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06EE" w14:textId="6BFF5141" w:rsidR="007137DD" w:rsidRPr="005667A2" w:rsidRDefault="00820CEA" w:rsidP="00820CEA">
      <w:pPr>
        <w:tabs>
          <w:tab w:val="center" w:pos="4680"/>
          <w:tab w:val="left" w:pos="6120"/>
        </w:tabs>
        <w:spacing w:after="0" w:line="240" w:lineRule="auto"/>
        <w:rPr>
          <w:rFonts w:ascii="Simplified Arabic" w:hAnsi="Simplified Arabic" w:cs="Simplified Arabic"/>
          <w:b/>
          <w:bCs/>
          <w:color w:val="C00000"/>
        </w:rPr>
      </w:pPr>
      <w:r w:rsidRPr="005667A2">
        <w:rPr>
          <w:rFonts w:ascii="Simplified Arabic" w:hAnsi="Simplified Arabic" w:cs="Simplified Arabic"/>
          <w:b/>
          <w:bCs/>
          <w:color w:val="C00000"/>
          <w:rtl/>
        </w:rPr>
        <w:tab/>
        <w:t>قائمة تدقيق المعلومات</w:t>
      </w:r>
      <w:r w:rsidRPr="005667A2">
        <w:rPr>
          <w:rFonts w:ascii="Simplified Arabic" w:hAnsi="Simplified Arabic" w:cs="Simplified Arabic"/>
          <w:b/>
          <w:bCs/>
          <w:color w:val="C00000"/>
          <w:rtl/>
        </w:rPr>
        <w:tab/>
      </w:r>
    </w:p>
    <w:p w14:paraId="0924C137" w14:textId="77777777" w:rsidR="007137DD" w:rsidRPr="005667A2" w:rsidRDefault="007137DD" w:rsidP="007137DD">
      <w:pPr>
        <w:spacing w:after="0" w:line="240" w:lineRule="auto"/>
        <w:jc w:val="both"/>
        <w:rPr>
          <w:rFonts w:ascii="Simplified Arabic" w:hAnsi="Simplified Arabic" w:cs="Simplified Arabic"/>
          <w:b/>
          <w:bCs/>
        </w:rPr>
      </w:pPr>
    </w:p>
    <w:p w14:paraId="743EE435" w14:textId="77777777" w:rsidR="00820CEA" w:rsidRPr="005667A2" w:rsidRDefault="00820CEA" w:rsidP="00820CEA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5667A2">
        <w:rPr>
          <w:rFonts w:ascii="Simplified Arabic" w:hAnsi="Simplified Arabic" w:cs="Simplified Arabic"/>
          <w:rtl/>
        </w:rPr>
        <w:t>يكون طلبكم كاملًا إذا تأكّدتم من توفير المعلومات والمرفقات المطلوبة والمذكورة أدناه:</w:t>
      </w:r>
    </w:p>
    <w:p w14:paraId="0574FDF2" w14:textId="77777777" w:rsidR="00820CEA" w:rsidRPr="005667A2" w:rsidRDefault="00820CEA" w:rsidP="007137DD">
      <w:pPr>
        <w:spacing w:after="0" w:line="240" w:lineRule="auto"/>
        <w:jc w:val="both"/>
        <w:rPr>
          <w:rFonts w:ascii="Simplified Arabic" w:hAnsi="Simplified Arabic" w:cs="Simplified Arabic"/>
        </w:rPr>
      </w:pPr>
    </w:p>
    <w:p w14:paraId="5C7C7450" w14:textId="77777777" w:rsidR="007137DD" w:rsidRPr="005667A2" w:rsidRDefault="007137DD" w:rsidP="007137DD">
      <w:pPr>
        <w:spacing w:after="0" w:line="240" w:lineRule="auto"/>
        <w:jc w:val="both"/>
        <w:rPr>
          <w:rFonts w:ascii="Simplified Arabic" w:hAnsi="Simplified Arabic" w:cs="Simplified Arabic"/>
          <w:i/>
          <w:iCs/>
        </w:rPr>
      </w:pPr>
    </w:p>
    <w:p w14:paraId="686C0C42" w14:textId="2B8DD48F" w:rsidR="007137DD" w:rsidRPr="005667A2" w:rsidRDefault="007137DD" w:rsidP="00820CEA">
      <w:pPr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p w14:paraId="6DC918EB" w14:textId="36EDC161" w:rsidR="00820CEA" w:rsidRPr="005667A2" w:rsidRDefault="00820CEA" w:rsidP="00820CE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5667A2">
        <w:rPr>
          <w:rFonts w:ascii="Simplified Arabic" w:hAnsi="Simplified Arabic" w:cs="Simplified Arabic"/>
          <w:b/>
          <w:bCs/>
          <w:u w:val="single"/>
          <w:rtl/>
        </w:rPr>
        <w:t>قائمة تدقيق المعلومات لطلب العمل الميداني</w:t>
      </w:r>
    </w:p>
    <w:p w14:paraId="7B204BA3" w14:textId="77777777" w:rsidR="00820CEA" w:rsidRPr="005667A2" w:rsidRDefault="00820CEA" w:rsidP="00820CE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p w14:paraId="21029651" w14:textId="07EC1748" w:rsidR="00820CEA" w:rsidRPr="005667A2" w:rsidRDefault="00820CEA" w:rsidP="00E07EAF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u w:val="single"/>
          <w:lang w:bidi="ar-LB"/>
        </w:rPr>
      </w:pPr>
      <w:r w:rsidRPr="005667A2"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  <w:t>صفحة بالبيانات الشخصية على موقع المجلس العربي للعلوم الاجتماعية</w:t>
      </w:r>
    </w:p>
    <w:p w14:paraId="7A781E26" w14:textId="5B33E5CB" w:rsidR="00E07EAF" w:rsidRPr="005667A2" w:rsidRDefault="00E07EAF" w:rsidP="00E07EAF">
      <w:pPr>
        <w:pStyle w:val="ListParagraph"/>
        <w:bidi/>
        <w:spacing w:after="0" w:line="240" w:lineRule="auto"/>
        <w:ind w:left="766"/>
        <w:jc w:val="both"/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</w:pPr>
    </w:p>
    <w:p w14:paraId="3DCF9BB1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hAnsi="Simplified Arabic" w:cs="Simplified Arabic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4529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المعلومات الشخصية</w:t>
      </w:r>
    </w:p>
    <w:p w14:paraId="6094ADB7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42826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السيرة الذاتية</w:t>
      </w:r>
    </w:p>
    <w:p w14:paraId="42D92C35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09076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المستوى التعليمي</w:t>
      </w:r>
    </w:p>
    <w:p w14:paraId="2081C838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4.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4264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الخبرة المهنية</w:t>
      </w:r>
    </w:p>
    <w:p w14:paraId="2DEAD374" w14:textId="7157089E" w:rsidR="00E07EAF" w:rsidRPr="005667A2" w:rsidRDefault="00E07EAF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5.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70270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AA7EC0" w:rsidRPr="001D376C">
        <w:rPr>
          <w:rFonts w:ascii="Simplified Arabic" w:eastAsia="MS Gothic" w:hAnsi="Simplified Arabic" w:cs="Simplified Arabic" w:hint="cs"/>
          <w:color w:val="231F20"/>
          <w:rtl/>
        </w:rPr>
        <w:t xml:space="preserve">الانخراط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في البحوث</w:t>
      </w:r>
    </w:p>
    <w:p w14:paraId="24BECB14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6.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4206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اللغات</w:t>
      </w:r>
    </w:p>
    <w:p w14:paraId="7AFA2C97" w14:textId="77777777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34698C51" w14:textId="094C0A21" w:rsidR="00E07EAF" w:rsidRPr="005667A2" w:rsidRDefault="00E07EAF" w:rsidP="00E07EAF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</w:rPr>
      </w:pPr>
      <w:r w:rsidRPr="005667A2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طلب إلكتروني على موقع المجلس العربي للعلوم الاجتماعية:</w:t>
      </w:r>
    </w:p>
    <w:p w14:paraId="452D41FF" w14:textId="77777777" w:rsidR="00E07EAF" w:rsidRPr="005667A2" w:rsidRDefault="00E07EAF" w:rsidP="00E07EAF">
      <w:pPr>
        <w:pStyle w:val="ListParagraph"/>
        <w:bidi/>
        <w:spacing w:after="0" w:line="240" w:lineRule="auto"/>
        <w:ind w:left="766"/>
        <w:jc w:val="both"/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</w:pPr>
    </w:p>
    <w:p w14:paraId="62BC73C7" w14:textId="4A95C608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1.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6116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تفاصيل المنحة (نوع المنحة المطلوبة، المنحة السابقة المقدّمة من المجلس العربي للعلوم الاجتماعية، دورة البرنامج/المنحة، المشاركة في برامج المجلس الأخرى)</w:t>
      </w:r>
    </w:p>
    <w:p w14:paraId="7B6465FD" w14:textId="0C3758FE" w:rsidR="00E07EAF" w:rsidRPr="005667A2" w:rsidRDefault="00E07EAF" w:rsidP="00AA7EC0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9338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تفاصيل المشروع (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عنوان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المشروع المموّل سابقًا من المجلس العربي للعلوم الاجتماعية،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عنوان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المشروع البحثي الجديد، مدّة العمل الميداني [حتى ستة أسابيع في الميدان بين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1 كانون الثاني/يناير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2021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و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31 آذار/مارس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2021]، موقع (مواقع) العمل الميداني)</w:t>
      </w:r>
    </w:p>
    <w:p w14:paraId="081D0DC0" w14:textId="384B8D31" w:rsidR="00E07EAF" w:rsidRPr="005667A2" w:rsidRDefault="00E07EAF" w:rsidP="00E07EAF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3.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28604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ملخّصان (ملخّص من 500 كلمة للمشروع البحثي الجديد؛ ملخّص من 500 كلمة للمشروع السابق المموّل من المجلس)</w:t>
      </w:r>
    </w:p>
    <w:p w14:paraId="72B29705" w14:textId="79510A37" w:rsidR="00E07EAF" w:rsidRPr="005667A2" w:rsidRDefault="00E07EAF" w:rsidP="00AA7EC0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4.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57648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المخرجات المتوقعة من العمل الميداني مع شرح موجز لكلّ منها: يجب أن تتوافق المخرجات المقترحة للمشروع مع المخطّطات المقترحة. قد تشمل المخرجات المقبولة تقارير العمل الميداني، و</w:t>
      </w:r>
      <w:r w:rsidRPr="005667A2">
        <w:rPr>
          <w:rFonts w:ascii="Simplified Arabic" w:hAnsi="Simplified Arabic" w:cs="Simplified Arabic"/>
          <w:rtl/>
        </w:rPr>
        <w:t>المنشورات (الإلكترونية والمطبوعة)، و</w:t>
      </w:r>
      <w:r w:rsidR="00265105" w:rsidRPr="005667A2">
        <w:rPr>
          <w:rFonts w:ascii="Simplified Arabic" w:hAnsi="Simplified Arabic" w:cs="Simplified Arabic"/>
          <w:rtl/>
        </w:rPr>
        <w:t>ال</w:t>
      </w:r>
      <w:r w:rsidRPr="005667A2">
        <w:rPr>
          <w:rFonts w:ascii="Simplified Arabic" w:hAnsi="Simplified Arabic" w:cs="Simplified Arabic"/>
          <w:rtl/>
        </w:rPr>
        <w:t xml:space="preserve">موارد </w:t>
      </w:r>
      <w:r w:rsidR="00265105" w:rsidRPr="005667A2">
        <w:rPr>
          <w:rFonts w:ascii="Simplified Arabic" w:hAnsi="Simplified Arabic" w:cs="Simplified Arabic"/>
          <w:rtl/>
        </w:rPr>
        <w:t>التربوية</w:t>
      </w:r>
      <w:r w:rsidRPr="005667A2">
        <w:rPr>
          <w:rFonts w:ascii="Simplified Arabic" w:hAnsi="Simplified Arabic" w:cs="Simplified Arabic"/>
          <w:rtl/>
        </w:rPr>
        <w:t xml:space="preserve"> (مثل المواقع الإلكترونية، والمناهج الدراسية، وقوائم المراجع</w:t>
      </w:r>
      <w:r w:rsidR="00265105" w:rsidRPr="005667A2">
        <w:rPr>
          <w:rFonts w:ascii="Simplified Arabic" w:hAnsi="Simplified Arabic" w:cs="Simplified Arabic"/>
          <w:rtl/>
        </w:rPr>
        <w:t>، والعروض</w:t>
      </w:r>
      <w:r w:rsidRPr="005667A2">
        <w:rPr>
          <w:rFonts w:ascii="Simplified Arabic" w:hAnsi="Simplified Arabic" w:cs="Simplified Arabic"/>
          <w:rtl/>
        </w:rPr>
        <w:t>)،</w:t>
      </w:r>
      <w:r w:rsidR="00265105" w:rsidRPr="005667A2">
        <w:rPr>
          <w:rFonts w:ascii="Simplified Arabic" w:hAnsi="Simplified Arabic" w:cs="Simplified Arabic"/>
          <w:rtl/>
        </w:rPr>
        <w:t xml:space="preserve"> وملاحظات العمل الميداني أو الملاحظات اليومية،</w:t>
      </w:r>
      <w:r w:rsidRPr="005667A2">
        <w:rPr>
          <w:rFonts w:ascii="Simplified Arabic" w:hAnsi="Simplified Arabic" w:cs="Simplified Arabic"/>
          <w:rtl/>
        </w:rPr>
        <w:t xml:space="preserve"> </w:t>
      </w:r>
      <w:r w:rsidR="00AA7EC0">
        <w:rPr>
          <w:rFonts w:ascii="Simplified Arabic" w:hAnsi="Simplified Arabic" w:cs="Simplified Arabic" w:hint="cs"/>
          <w:rtl/>
        </w:rPr>
        <w:t>والمواد</w:t>
      </w:r>
      <w:r w:rsidR="00265105" w:rsidRPr="005667A2">
        <w:rPr>
          <w:rFonts w:ascii="Simplified Arabic" w:hAnsi="Simplified Arabic" w:cs="Simplified Arabic"/>
          <w:rtl/>
        </w:rPr>
        <w:t xml:space="preserve"> السمعية/</w:t>
      </w:r>
      <w:r w:rsidRPr="005667A2">
        <w:rPr>
          <w:rFonts w:ascii="Simplified Arabic" w:hAnsi="Simplified Arabic" w:cs="Simplified Arabic"/>
          <w:rtl/>
        </w:rPr>
        <w:t>البصرية</w:t>
      </w:r>
      <w:r w:rsidR="00265105" w:rsidRPr="005667A2">
        <w:rPr>
          <w:rFonts w:ascii="Simplified Arabic" w:hAnsi="Simplified Arabic" w:cs="Simplified Arabic"/>
          <w:rtl/>
        </w:rPr>
        <w:t xml:space="preserve"> النهائية</w:t>
      </w:r>
      <w:r w:rsidRPr="005667A2">
        <w:rPr>
          <w:rFonts w:ascii="Simplified Arabic" w:hAnsi="Simplified Arabic" w:cs="Simplified Arabic"/>
          <w:rtl/>
        </w:rPr>
        <w:t>.</w:t>
      </w:r>
    </w:p>
    <w:p w14:paraId="090F2E47" w14:textId="21E66473" w:rsidR="00E07EAF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5</w:t>
      </w:r>
      <w:r w:rsidR="00E07EAF"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4971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AF"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E07EAF"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محاور التركيز (الاحترام، الأمن، علاقات القوة)</w:t>
      </w:r>
    </w:p>
    <w:p w14:paraId="00B3E1BF" w14:textId="7FDD8C55" w:rsidR="00265105" w:rsidRPr="005667A2" w:rsidRDefault="00265105" w:rsidP="00AA7EC0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6.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77069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التحديات الأخلاقية: في ما لا يقلّ عن 600 كلمة، قدّم وصفًا واضحًا للتحديات الأخلاقية التي سبق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واجهتها في الميدان. فسّر لماذا اخترت العودة إلى الميدان كمقاربة للتعامل مع التحديات الأخلاقية التي سبق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واجهتها. كيف ستساعدك هذه المقاربة؟ إذا كنت تخطّط لتغيير المناطق أو المجتمعات في مشروعك، الرجاء التأكّد من تضمين إجابتك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عن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هذا السؤال شرحًا. </w:t>
      </w:r>
    </w:p>
    <w:p w14:paraId="17AF47E8" w14:textId="77777777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711E762A" w14:textId="51120D1B" w:rsidR="00265105" w:rsidRPr="005667A2" w:rsidRDefault="00265105" w:rsidP="008572CA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</w:pPr>
      <w:r w:rsidRPr="005667A2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المستندات المطلوب إرفاقها بالطلب الإلكتروني:</w:t>
      </w:r>
    </w:p>
    <w:p w14:paraId="7C399397" w14:textId="77777777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</w:rPr>
      </w:pPr>
    </w:p>
    <w:p w14:paraId="757A3D9C" w14:textId="11789BFE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823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بيان بحثي (لا يقلّ عن 6 صفحات)</w:t>
      </w:r>
    </w:p>
    <w:p w14:paraId="6D9A781D" w14:textId="0275748F" w:rsidR="00265105" w:rsidRPr="005667A2" w:rsidRDefault="00265105" w:rsidP="00265105">
      <w:pPr>
        <w:tabs>
          <w:tab w:val="left" w:pos="5725"/>
        </w:tabs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85703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الأوّل: الجدول الزمني للمشروع ومخرجاته (</w:t>
      </w:r>
      <w:hyperlink r:id="rId8" w:history="1">
        <w:r w:rsidRPr="00C26FB9">
          <w:rPr>
            <w:rStyle w:val="Hyperlink"/>
            <w:rFonts w:ascii="Simplified Arabic" w:eastAsia="MS Gothic" w:hAnsi="Simplified Arabic" w:cs="Simplified Arabic"/>
            <w:rtl/>
          </w:rPr>
          <w:t>تنزيل الاستمارة)</w:t>
        </w:r>
      </w:hyperlink>
      <w:r w:rsidRPr="005667A2">
        <w:rPr>
          <w:rFonts w:ascii="Simplified Arabic" w:eastAsia="MS Gothic" w:hAnsi="Simplified Arabic" w:cs="Simplified Arabic"/>
          <w:color w:val="231F20"/>
          <w:rtl/>
        </w:rPr>
        <w:tab/>
      </w:r>
    </w:p>
    <w:p w14:paraId="59FEE6D8" w14:textId="3E4F5ED0" w:rsidR="00265105" w:rsidRPr="005667A2" w:rsidRDefault="00265105" w:rsidP="0026510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572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</w:t>
      </w:r>
      <w:r w:rsidR="008572CA" w:rsidRPr="005667A2">
        <w:rPr>
          <w:rFonts w:ascii="Simplified Arabic" w:eastAsia="MS Gothic" w:hAnsi="Simplified Arabic" w:cs="Simplified Arabic"/>
          <w:color w:val="231F20"/>
          <w:rtl/>
        </w:rPr>
        <w:t>لثاني: نموذج طلب ميزانية المشرو</w:t>
      </w:r>
      <w:r w:rsidR="008572CA"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ع لفئة العمل الميداني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(</w:t>
      </w:r>
      <w:hyperlink r:id="rId9" w:history="1">
        <w:r w:rsidRPr="00C26FB9">
          <w:rPr>
            <w:rStyle w:val="Hyperlink"/>
            <w:rFonts w:ascii="Simplified Arabic" w:eastAsia="MS Gothic" w:hAnsi="Simplified Arabic" w:cs="Simplified Arabic"/>
            <w:rtl/>
          </w:rPr>
          <w:t>تنزيل الاستمارة</w:t>
        </w:r>
      </w:hyperlink>
      <w:r w:rsidRPr="005667A2">
        <w:rPr>
          <w:rFonts w:ascii="Simplified Arabic" w:eastAsia="MS Gothic" w:hAnsi="Simplified Arabic" w:cs="Simplified Arabic"/>
          <w:color w:val="231F20"/>
          <w:rtl/>
        </w:rPr>
        <w:t>)</w:t>
      </w:r>
    </w:p>
    <w:p w14:paraId="28726093" w14:textId="3A93141B" w:rsidR="00265105" w:rsidRPr="005667A2" w:rsidRDefault="008572CA" w:rsidP="008572CA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4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3225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05"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الثالث: سيرة ذاتية مفصّلة تضمّ لائحة بالمنشورات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مع روابط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ل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>أعمال مقدّم الطلب المكتملة</w:t>
      </w:r>
    </w:p>
    <w:p w14:paraId="7FB03ABA" w14:textId="5EDD5E26" w:rsidR="006216CA" w:rsidRPr="005667A2" w:rsidRDefault="008572CA" w:rsidP="00AA7EC0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5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79736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05"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نسخة عن جواز سفر </w:t>
      </w:r>
      <w:r w:rsidR="00AA7EC0">
        <w:rPr>
          <w:rFonts w:ascii="Simplified Arabic" w:eastAsia="MS Gothic" w:hAnsi="Simplified Arabic" w:cs="Simplified Arabic" w:hint="cs"/>
          <w:color w:val="231F20"/>
          <w:rtl/>
        </w:rPr>
        <w:t>ساري المفعول</w:t>
      </w:r>
      <w:r w:rsidR="00265105" w:rsidRPr="005667A2">
        <w:rPr>
          <w:rFonts w:ascii="Simplified Arabic" w:eastAsia="MS Gothic" w:hAnsi="Simplified Arabic" w:cs="Simplified Arabic"/>
          <w:color w:val="231F20"/>
          <w:rtl/>
        </w:rPr>
        <w:t xml:space="preserve"> أو بطاقة هوية</w:t>
      </w:r>
    </w:p>
    <w:p w14:paraId="666AC995" w14:textId="6B87505A" w:rsidR="00EB5BF9" w:rsidRPr="005667A2" w:rsidRDefault="00EB5BF9">
      <w:pPr>
        <w:spacing w:after="160" w:line="259" w:lineRule="auto"/>
        <w:rPr>
          <w:rFonts w:ascii="Simplified Arabic" w:hAnsi="Simplified Arabic" w:cs="Simplified Arabic"/>
        </w:rPr>
      </w:pPr>
      <w:r w:rsidRPr="005667A2">
        <w:rPr>
          <w:rFonts w:ascii="Simplified Arabic" w:hAnsi="Simplified Arabic" w:cs="Simplified Arabic"/>
        </w:rPr>
        <w:br w:type="page"/>
      </w:r>
    </w:p>
    <w:p w14:paraId="18E0DFE8" w14:textId="2536057A" w:rsidR="00D90ED9" w:rsidRPr="005667A2" w:rsidRDefault="00D90ED9" w:rsidP="00AA7EC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5667A2">
        <w:rPr>
          <w:rFonts w:ascii="Simplified Arabic" w:hAnsi="Simplified Arabic" w:cs="Simplified Arabic"/>
          <w:b/>
          <w:bCs/>
          <w:u w:val="single"/>
          <w:rtl/>
        </w:rPr>
        <w:lastRenderedPageBreak/>
        <w:t xml:space="preserve">قائمة تدقيق المعلومات لطلب </w:t>
      </w:r>
      <w:r w:rsidR="00AA7EC0">
        <w:rPr>
          <w:rFonts w:ascii="Simplified Arabic" w:hAnsi="Simplified Arabic" w:cs="Simplified Arabic" w:hint="cs"/>
          <w:b/>
          <w:bCs/>
          <w:u w:val="single"/>
          <w:rtl/>
        </w:rPr>
        <w:t>نشاط لنشر نتائج البحث</w:t>
      </w:r>
    </w:p>
    <w:p w14:paraId="2B0AB0E3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p w14:paraId="513DD76D" w14:textId="40B29658" w:rsidR="00D90ED9" w:rsidRPr="005667A2" w:rsidRDefault="00D90ED9" w:rsidP="00D90ED9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u w:val="single"/>
          <w:lang w:bidi="ar-LB"/>
        </w:rPr>
      </w:pPr>
      <w:r w:rsidRPr="005667A2"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  <w:t xml:space="preserve">صفحة بالبيانات الشخصية على موقع </w:t>
      </w:r>
      <w:r w:rsidR="00AA7EC0"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  <w:t>المجلس العربي للعلوم الاجتماعية</w:t>
      </w:r>
    </w:p>
    <w:p w14:paraId="4C7E403F" w14:textId="77777777" w:rsidR="00D90ED9" w:rsidRPr="005667A2" w:rsidRDefault="00D90ED9" w:rsidP="00D90ED9">
      <w:pPr>
        <w:pStyle w:val="ListParagraph"/>
        <w:bidi/>
        <w:spacing w:after="0" w:line="240" w:lineRule="auto"/>
        <w:ind w:left="766"/>
        <w:jc w:val="both"/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</w:pPr>
    </w:p>
    <w:p w14:paraId="22738DF3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hAnsi="Simplified Arabic" w:cs="Simplified Arabic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58252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المعلومات الشخصية</w:t>
      </w:r>
    </w:p>
    <w:p w14:paraId="46196DAE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209103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السيرة الذاتية</w:t>
      </w:r>
    </w:p>
    <w:p w14:paraId="58919436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12989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المستوى التعليمي</w:t>
      </w:r>
    </w:p>
    <w:p w14:paraId="63EFB9F3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4.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0109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الخبرة المهنية</w:t>
      </w:r>
    </w:p>
    <w:p w14:paraId="7EBD936A" w14:textId="0CC0B099" w:rsidR="00D90ED9" w:rsidRPr="005667A2" w:rsidRDefault="00D90ED9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5.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6592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الانخراط في البحوث</w:t>
      </w:r>
    </w:p>
    <w:p w14:paraId="49CD382D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6.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99988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اللغات</w:t>
      </w:r>
    </w:p>
    <w:p w14:paraId="2C2166CB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07EC7190" w14:textId="77777777" w:rsidR="00D90ED9" w:rsidRPr="005667A2" w:rsidRDefault="00D90ED9" w:rsidP="00D90ED9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</w:rPr>
      </w:pPr>
      <w:r w:rsidRPr="005667A2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طلب إلكتروني على موقع المجلس العربي للعلوم الاجتماعية:</w:t>
      </w:r>
    </w:p>
    <w:p w14:paraId="14CD5E3C" w14:textId="77777777" w:rsidR="00D90ED9" w:rsidRPr="005667A2" w:rsidRDefault="00D90ED9" w:rsidP="00D90ED9">
      <w:pPr>
        <w:pStyle w:val="ListParagraph"/>
        <w:bidi/>
        <w:spacing w:after="0" w:line="240" w:lineRule="auto"/>
        <w:ind w:left="766"/>
        <w:jc w:val="both"/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</w:pPr>
    </w:p>
    <w:p w14:paraId="25A4D923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1.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5136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تفاصيل المنحة (نوع المنحة المطلوبة، المنحة السابقة المقدّمة من المجلس العربي للعلوم الاجتماعية، دورة البرنامج/المنحة، المشاركة في برامج المجلس الأخرى)</w:t>
      </w:r>
    </w:p>
    <w:p w14:paraId="402AEAE5" w14:textId="3583ABBE" w:rsidR="00D90ED9" w:rsidRPr="005667A2" w:rsidRDefault="00D90ED9" w:rsidP="00085155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86663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تفاصيل المشروع (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عنوان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المشروع المموّل سابقًا من المجلس العربي للعلوم الاجتماعية،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عنوان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نشاط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النشر المقترحة، تحديد الجمهور المستهدف وشرح هذا الخيار، مدّة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النشاط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(بين </w:t>
      </w:r>
      <w:r w:rsidR="001D376C" w:rsidRPr="001D376C">
        <w:rPr>
          <w:rFonts w:ascii="Simplified Arabic" w:eastAsia="MS Gothic" w:hAnsi="Simplified Arabic" w:cs="Simplified Arabic" w:hint="cs"/>
          <w:color w:val="231F20"/>
          <w:rtl/>
        </w:rPr>
        <w:t>1 كانون الثاني/يناير</w:t>
      </w:r>
      <w:r w:rsidR="001D376C" w:rsidRPr="001D376C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1D376C" w:rsidRPr="001D376C">
        <w:rPr>
          <w:rFonts w:ascii="Simplified Arabic" w:eastAsia="MS Gothic" w:hAnsi="Simplified Arabic" w:cs="Simplified Arabic" w:hint="cs"/>
          <w:color w:val="231F20"/>
          <w:rtl/>
        </w:rPr>
        <w:t>2021</w:t>
      </w:r>
      <w:r w:rsidR="001D376C" w:rsidRPr="001D376C">
        <w:rPr>
          <w:rFonts w:ascii="Simplified Arabic" w:eastAsia="MS Gothic" w:hAnsi="Simplified Arabic" w:cs="Simplified Arabic"/>
          <w:color w:val="231F20"/>
          <w:rtl/>
        </w:rPr>
        <w:t xml:space="preserve"> و</w:t>
      </w:r>
      <w:r w:rsidR="001D376C" w:rsidRPr="001D376C">
        <w:rPr>
          <w:rFonts w:ascii="Simplified Arabic" w:eastAsia="MS Gothic" w:hAnsi="Simplified Arabic" w:cs="Simplified Arabic" w:hint="cs"/>
          <w:color w:val="231F20"/>
          <w:rtl/>
        </w:rPr>
        <w:t>31 آذار/مارس</w:t>
      </w:r>
      <w:r w:rsidR="001D376C" w:rsidRPr="001D376C">
        <w:rPr>
          <w:rFonts w:ascii="Simplified Arabic" w:eastAsia="MS Gothic" w:hAnsi="Simplified Arabic" w:cs="Simplified Arabic"/>
          <w:color w:val="231F20"/>
          <w:rtl/>
        </w:rPr>
        <w:t xml:space="preserve"> 2021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)، وموقع (مواقع) </w:t>
      </w:r>
      <w:r w:rsidR="00085155">
        <w:rPr>
          <w:rFonts w:ascii="Simplified Arabic" w:eastAsia="MS Gothic" w:hAnsi="Simplified Arabic" w:cs="Simplified Arabic" w:hint="cs"/>
          <w:color w:val="231F20"/>
          <w:rtl/>
        </w:rPr>
        <w:t>النشاط</w:t>
      </w:r>
    </w:p>
    <w:p w14:paraId="498226D9" w14:textId="1336372D" w:rsidR="00D90ED9" w:rsidRPr="005667A2" w:rsidRDefault="00D90ED9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3.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01052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ملخّصان (ملخّص من 500 كلمة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لنشاط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النشر المخطّط له؛ ملخّص من 500 كلمة للمشروع السابق المموّل من المجلس)</w:t>
      </w:r>
    </w:p>
    <w:p w14:paraId="2119384A" w14:textId="745B3BD9" w:rsidR="00D90ED9" w:rsidRPr="005667A2" w:rsidRDefault="00D90ED9" w:rsidP="001D376C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4.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5427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المخرجات المتوقعة من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نشاط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النشر مع شرح موجز لكلّ منها ولائحة بالنشاطات المرتبطة بها: يجب أن تتوافق المخرجات المقترحة للمشروع مع المخطّطات المقترحة. قد تشمل المخرجات المقبولة </w:t>
      </w:r>
      <w:r w:rsidRPr="005667A2">
        <w:rPr>
          <w:rFonts w:ascii="Simplified Arabic" w:hAnsi="Simplified Arabic" w:cs="Simplified Arabic"/>
          <w:rtl/>
        </w:rPr>
        <w:t xml:space="preserve">المنشورات (الإلكترونية والمطبوعة)، والموارد التربوية (مثل المواقع الإلكترونية، والمناهج الدراسية، وقوائم المراجع، والعروض)، تقرير عن </w:t>
      </w:r>
      <w:r w:rsidR="001D376C">
        <w:rPr>
          <w:rFonts w:ascii="Simplified Arabic" w:hAnsi="Simplified Arabic" w:cs="Simplified Arabic" w:hint="cs"/>
          <w:rtl/>
        </w:rPr>
        <w:t>النشاط</w:t>
      </w:r>
      <w:r w:rsidRPr="005667A2">
        <w:rPr>
          <w:rFonts w:ascii="Simplified Arabic" w:hAnsi="Simplified Arabic" w:cs="Simplified Arabic"/>
          <w:rtl/>
        </w:rPr>
        <w:t xml:space="preserve">، </w:t>
      </w:r>
      <w:r w:rsidR="001D376C">
        <w:rPr>
          <w:rFonts w:ascii="Simplified Arabic" w:hAnsi="Simplified Arabic" w:cs="Simplified Arabic" w:hint="cs"/>
          <w:rtl/>
        </w:rPr>
        <w:t>والموادّ</w:t>
      </w:r>
      <w:r w:rsidRPr="005667A2">
        <w:rPr>
          <w:rFonts w:ascii="Simplified Arabic" w:hAnsi="Simplified Arabic" w:cs="Simplified Arabic"/>
          <w:rtl/>
        </w:rPr>
        <w:t xml:space="preserve"> السمعية/البصرية النهائية أو غيرها من موادّ النشر.</w:t>
      </w:r>
    </w:p>
    <w:p w14:paraId="5F91201C" w14:textId="77777777" w:rsidR="00D90ED9" w:rsidRPr="005667A2" w:rsidRDefault="00D90ED9" w:rsidP="00D90ED9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5.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39740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محاور التركيز (الاحترام، الأمن، علاقات القوة)</w:t>
      </w:r>
    </w:p>
    <w:p w14:paraId="5D89B8F9" w14:textId="7DBB7E1A" w:rsidR="00D90ED9" w:rsidRPr="005667A2" w:rsidRDefault="00D90ED9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6.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201850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التحديات الأخلاقية: في ما لا يقلّ عن 600 كلمة، قدّم وصفًا واضحًا للتحديات الأخلاقية التي سبق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واجهتها في الميدان. فسّر لماذا اخترت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نشاط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النشر كمقاربة للتعامل مع التحديات الأخلاقية التي سبق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واجهتها. كيف ستساعدك هذه المقاربة؟ </w:t>
      </w:r>
    </w:p>
    <w:p w14:paraId="52202933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7B196141" w14:textId="77777777" w:rsidR="005667A2" w:rsidRPr="005667A2" w:rsidRDefault="005667A2" w:rsidP="005667A2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</w:pPr>
      <w:r w:rsidRPr="005667A2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المستندات المطلوب إرفاقها بالطلب الإلكتروني:</w:t>
      </w:r>
    </w:p>
    <w:p w14:paraId="17B4F50D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</w:rPr>
      </w:pPr>
    </w:p>
    <w:p w14:paraId="14299FB5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89041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بيان بحثي (لا يقلّ عن 6 صفحات)</w:t>
      </w:r>
    </w:p>
    <w:p w14:paraId="1BE0AE22" w14:textId="44F6849F" w:rsidR="005667A2" w:rsidRPr="005667A2" w:rsidRDefault="005667A2" w:rsidP="005667A2">
      <w:pPr>
        <w:tabs>
          <w:tab w:val="left" w:pos="5725"/>
        </w:tabs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07975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الأوّل: الجدول الزمني للمشروع ومخرجاته (</w:t>
      </w:r>
      <w:hyperlink r:id="rId10" w:history="1">
        <w:r w:rsidRPr="00C26FB9">
          <w:rPr>
            <w:rStyle w:val="Hyperlink"/>
            <w:rFonts w:ascii="Simplified Arabic" w:eastAsia="MS Gothic" w:hAnsi="Simplified Arabic" w:cs="Simplified Arabic"/>
            <w:rtl/>
          </w:rPr>
          <w:t>تنزيل الاستمارة</w:t>
        </w:r>
      </w:hyperlink>
      <w:r w:rsidRPr="005667A2">
        <w:rPr>
          <w:rFonts w:ascii="Simplified Arabic" w:eastAsia="MS Gothic" w:hAnsi="Simplified Arabic" w:cs="Simplified Arabic"/>
          <w:color w:val="231F20"/>
          <w:rtl/>
        </w:rPr>
        <w:t>)</w:t>
      </w:r>
      <w:r w:rsidRPr="005667A2">
        <w:rPr>
          <w:rFonts w:ascii="Simplified Arabic" w:eastAsia="MS Gothic" w:hAnsi="Simplified Arabic" w:cs="Simplified Arabic"/>
          <w:color w:val="231F20"/>
          <w:rtl/>
        </w:rPr>
        <w:tab/>
      </w:r>
    </w:p>
    <w:p w14:paraId="15851DDA" w14:textId="18DF71C1" w:rsidR="005667A2" w:rsidRPr="005667A2" w:rsidRDefault="005667A2" w:rsidP="00B671CD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12403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الثاني: نموذج طلب ميزانية المشرو</w:t>
      </w: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ع لفئة </w:t>
      </w:r>
      <w:r w:rsidR="00B671CD">
        <w:rPr>
          <w:rFonts w:ascii="Simplified Arabic" w:eastAsia="MS Gothic" w:hAnsi="Simplified Arabic" w:cs="Simplified Arabic" w:hint="cs"/>
          <w:color w:val="231F20"/>
          <w:rtl/>
          <w:lang w:bidi="ar-LB"/>
        </w:rPr>
        <w:t>نشاط النشر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(</w:t>
      </w:r>
      <w:hyperlink r:id="rId11" w:history="1">
        <w:r w:rsidRPr="00C26FB9">
          <w:rPr>
            <w:rStyle w:val="Hyperlink"/>
            <w:rFonts w:ascii="Simplified Arabic" w:eastAsia="MS Gothic" w:hAnsi="Simplified Arabic" w:cs="Simplified Arabic"/>
            <w:rtl/>
          </w:rPr>
          <w:t>تنزيل الاستمارة</w:t>
        </w:r>
      </w:hyperlink>
      <w:r w:rsidRPr="005667A2">
        <w:rPr>
          <w:rFonts w:ascii="Simplified Arabic" w:eastAsia="MS Gothic" w:hAnsi="Simplified Arabic" w:cs="Simplified Arabic"/>
          <w:color w:val="231F20"/>
          <w:rtl/>
        </w:rPr>
        <w:t>)</w:t>
      </w:r>
    </w:p>
    <w:p w14:paraId="2ED70352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4.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89642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الثالث: سيرة ذاتية مفصّلة تضمّ لائحة بالمنشورات مع روابط لأعمال مقدّم الطلب المكتملة</w:t>
      </w:r>
    </w:p>
    <w:p w14:paraId="1D71E87D" w14:textId="25A414FE" w:rsidR="005667A2" w:rsidRPr="005667A2" w:rsidRDefault="005667A2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  <w:lang w:bidi="ar-LB"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5.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4840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جدول الأعمال المقترح و</w:t>
      </w: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شكل </w:t>
      </w:r>
      <w:r w:rsidR="001D376C">
        <w:rPr>
          <w:rFonts w:ascii="Simplified Arabic" w:eastAsia="MS Gothic" w:hAnsi="Simplified Arabic" w:cs="Simplified Arabic" w:hint="cs"/>
          <w:color w:val="231F20"/>
          <w:rtl/>
          <w:lang w:bidi="ar-LB"/>
        </w:rPr>
        <w:t>النشاط</w:t>
      </w:r>
    </w:p>
    <w:p w14:paraId="09A73370" w14:textId="77F42046" w:rsidR="005667A2" w:rsidRPr="005667A2" w:rsidRDefault="005667A2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lastRenderedPageBreak/>
        <w:t xml:space="preserve">6.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213435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نسخة عن جواز سفر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ساري المفعول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أو بطاقة هوية</w:t>
      </w:r>
    </w:p>
    <w:p w14:paraId="68CE7179" w14:textId="77777777" w:rsidR="00D90ED9" w:rsidRPr="005667A2" w:rsidRDefault="00D90ED9" w:rsidP="005667A2">
      <w:pPr>
        <w:pStyle w:val="ListParagraph"/>
        <w:bidi/>
        <w:spacing w:after="0" w:line="240" w:lineRule="auto"/>
        <w:ind w:left="766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0E70682F" w14:textId="77777777" w:rsidR="00EB5BF9" w:rsidRPr="005667A2" w:rsidRDefault="00EB5BF9" w:rsidP="00EB5BF9">
      <w:pPr>
        <w:pStyle w:val="ListParagraph"/>
        <w:spacing w:after="0" w:line="240" w:lineRule="auto"/>
        <w:ind w:left="1080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41227E70" w14:textId="0660A9E8" w:rsidR="00EB5BF9" w:rsidRPr="005667A2" w:rsidRDefault="00EB5BF9">
      <w:pPr>
        <w:rPr>
          <w:rFonts w:ascii="Simplified Arabic" w:hAnsi="Simplified Arabic" w:cs="Simplified Arabic"/>
        </w:rPr>
      </w:pPr>
    </w:p>
    <w:p w14:paraId="4562DF88" w14:textId="7D262B5C" w:rsidR="00035AA2" w:rsidRPr="005667A2" w:rsidRDefault="00035AA2">
      <w:pPr>
        <w:rPr>
          <w:rFonts w:ascii="Simplified Arabic" w:hAnsi="Simplified Arabic" w:cs="Simplified Arabic"/>
        </w:rPr>
      </w:pPr>
    </w:p>
    <w:p w14:paraId="2B61777A" w14:textId="5F405D0D" w:rsidR="00035AA2" w:rsidRPr="005667A2" w:rsidRDefault="00035AA2">
      <w:pPr>
        <w:spacing w:after="160" w:line="259" w:lineRule="auto"/>
        <w:rPr>
          <w:rFonts w:ascii="Simplified Arabic" w:hAnsi="Simplified Arabic" w:cs="Simplified Arabic"/>
        </w:rPr>
      </w:pPr>
      <w:r w:rsidRPr="005667A2">
        <w:rPr>
          <w:rFonts w:ascii="Simplified Arabic" w:hAnsi="Simplified Arabic" w:cs="Simplified Arabic"/>
        </w:rPr>
        <w:br w:type="page"/>
      </w:r>
    </w:p>
    <w:p w14:paraId="4AEE431B" w14:textId="0F967E53" w:rsidR="00035AA2" w:rsidRPr="005667A2" w:rsidRDefault="005667A2" w:rsidP="005667A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5667A2">
        <w:rPr>
          <w:rFonts w:ascii="Simplified Arabic" w:hAnsi="Simplified Arabic" w:cs="Simplified Arabic"/>
          <w:b/>
          <w:bCs/>
          <w:u w:val="single"/>
          <w:rtl/>
        </w:rPr>
        <w:lastRenderedPageBreak/>
        <w:t>قائمة تدقيق المعلومات لطلب ورقة التأمّلات</w:t>
      </w:r>
    </w:p>
    <w:p w14:paraId="0740280C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p w14:paraId="56E3F88E" w14:textId="3314A53F" w:rsidR="005667A2" w:rsidRPr="005667A2" w:rsidRDefault="005667A2" w:rsidP="005667A2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u w:val="single"/>
          <w:lang w:bidi="ar-LB"/>
        </w:rPr>
      </w:pPr>
      <w:r w:rsidRPr="005667A2"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  <w:t xml:space="preserve">صفحة بالبيانات الشخصية على موقع </w:t>
      </w:r>
      <w:r w:rsidR="00B671CD"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  <w:t>المجلس العربي للعلوم الاجتماعية</w:t>
      </w:r>
    </w:p>
    <w:p w14:paraId="02C345B8" w14:textId="77777777" w:rsidR="005667A2" w:rsidRPr="005667A2" w:rsidRDefault="005667A2" w:rsidP="005667A2">
      <w:pPr>
        <w:pStyle w:val="ListParagraph"/>
        <w:bidi/>
        <w:spacing w:after="0" w:line="240" w:lineRule="auto"/>
        <w:ind w:left="766"/>
        <w:jc w:val="both"/>
        <w:rPr>
          <w:rFonts w:ascii="Simplified Arabic" w:hAnsi="Simplified Arabic" w:cs="Simplified Arabic"/>
          <w:b/>
          <w:bCs/>
          <w:color w:val="C00000"/>
          <w:u w:val="single"/>
          <w:rtl/>
          <w:lang w:bidi="ar-LB"/>
        </w:rPr>
      </w:pPr>
    </w:p>
    <w:p w14:paraId="18564710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hAnsi="Simplified Arabic" w:cs="Simplified Arabic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7790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المعلومات الشخصية</w:t>
      </w:r>
    </w:p>
    <w:p w14:paraId="40F0F287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0736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السيرة الذاتية</w:t>
      </w:r>
    </w:p>
    <w:p w14:paraId="7694FAFC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5387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المستوى التعليمي</w:t>
      </w:r>
    </w:p>
    <w:p w14:paraId="4C6D7C7F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4.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49302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الخبرة المهنية</w:t>
      </w:r>
    </w:p>
    <w:p w14:paraId="1F4E0428" w14:textId="52A8E72C" w:rsidR="005667A2" w:rsidRPr="005667A2" w:rsidRDefault="005667A2" w:rsidP="001D376C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  <w:lang w:bidi="ar-LB"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5.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40919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1D376C">
        <w:rPr>
          <w:rFonts w:ascii="Simplified Arabic" w:eastAsia="MS Gothic" w:hAnsi="Simplified Arabic" w:cs="Simplified Arabic" w:hint="cs"/>
          <w:color w:val="231F20"/>
          <w:rtl/>
        </w:rPr>
        <w:t>الانخراط في البحوث</w:t>
      </w:r>
    </w:p>
    <w:p w14:paraId="0F023B37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6.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7019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اللغات</w:t>
      </w:r>
    </w:p>
    <w:p w14:paraId="434D0B0F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u w:val="single"/>
          <w:rtl/>
        </w:rPr>
      </w:pPr>
    </w:p>
    <w:p w14:paraId="25F8CD0A" w14:textId="77777777" w:rsidR="005667A2" w:rsidRPr="005667A2" w:rsidRDefault="005667A2" w:rsidP="005667A2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</w:rPr>
      </w:pPr>
      <w:r w:rsidRPr="005667A2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طلب إلكتروني على موقع المجلس العربي للعلوم الاجتماعية:</w:t>
      </w:r>
    </w:p>
    <w:p w14:paraId="54DEB10E" w14:textId="77777777" w:rsidR="005667A2" w:rsidRPr="005667A2" w:rsidRDefault="005667A2" w:rsidP="005667A2">
      <w:pPr>
        <w:pStyle w:val="ListParagraph"/>
        <w:bidi/>
        <w:spacing w:after="0" w:line="240" w:lineRule="auto"/>
        <w:ind w:left="766"/>
        <w:jc w:val="both"/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</w:pPr>
    </w:p>
    <w:p w14:paraId="7E3B374E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1.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84852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 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تفاصيل المنحة (نوع المنحة المطلوبة، المنحة السابقة المقدّمة من المجلس العربي للعلوم الاجتماعية، دورة البرنامج/المنحة، المشاركة في برامج المجلس الأخرى)</w:t>
      </w:r>
    </w:p>
    <w:p w14:paraId="40C5A7A4" w14:textId="7C613B22" w:rsidR="005667A2" w:rsidRPr="005667A2" w:rsidRDefault="005667A2" w:rsidP="00B671CD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2020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تفاصيل المشروع (اسم المشروع المموّل سابقًا من المجلس العربي للعلوم الاجتماعية، عنوان الورقة البحثية الجديدة، مدّة الكتابة (ثلاثة أشهر كحدّ أقصى بين </w:t>
      </w:r>
      <w:r w:rsidR="00B671CD" w:rsidRPr="00B671CD">
        <w:rPr>
          <w:rFonts w:ascii="Simplified Arabic" w:eastAsia="MS Gothic" w:hAnsi="Simplified Arabic" w:cs="Simplified Arabic" w:hint="cs"/>
          <w:color w:val="231F20"/>
          <w:rtl/>
        </w:rPr>
        <w:t>1 كانون الثاني/يناير</w:t>
      </w:r>
      <w:r w:rsidR="00B671CD" w:rsidRPr="00B671CD">
        <w:rPr>
          <w:rFonts w:ascii="Simplified Arabic" w:eastAsia="MS Gothic" w:hAnsi="Simplified Arabic" w:cs="Simplified Arabic"/>
          <w:color w:val="231F20"/>
          <w:rtl/>
        </w:rPr>
        <w:t xml:space="preserve"> </w:t>
      </w:r>
      <w:r w:rsidR="00B671CD" w:rsidRPr="00B671CD">
        <w:rPr>
          <w:rFonts w:ascii="Simplified Arabic" w:eastAsia="MS Gothic" w:hAnsi="Simplified Arabic" w:cs="Simplified Arabic" w:hint="cs"/>
          <w:color w:val="231F20"/>
          <w:rtl/>
        </w:rPr>
        <w:t>2021</w:t>
      </w:r>
      <w:r w:rsidR="00B671CD" w:rsidRPr="00B671CD">
        <w:rPr>
          <w:rFonts w:ascii="Simplified Arabic" w:eastAsia="MS Gothic" w:hAnsi="Simplified Arabic" w:cs="Simplified Arabic"/>
          <w:color w:val="231F20"/>
          <w:rtl/>
        </w:rPr>
        <w:t xml:space="preserve"> و</w:t>
      </w:r>
      <w:r w:rsidR="00B671CD" w:rsidRPr="00B671CD">
        <w:rPr>
          <w:rFonts w:ascii="Simplified Arabic" w:eastAsia="MS Gothic" w:hAnsi="Simplified Arabic" w:cs="Simplified Arabic" w:hint="cs"/>
          <w:color w:val="231F20"/>
          <w:rtl/>
        </w:rPr>
        <w:t>31 آذار/مارس</w:t>
      </w:r>
      <w:r w:rsidR="00B671CD" w:rsidRPr="00B671CD">
        <w:rPr>
          <w:rFonts w:ascii="Simplified Arabic" w:eastAsia="MS Gothic" w:hAnsi="Simplified Arabic" w:cs="Simplified Arabic"/>
          <w:color w:val="231F20"/>
          <w:rtl/>
        </w:rPr>
        <w:t xml:space="preserve"> 2021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)، وتحديد الجمهور المستهدف وشرح هذا الخيار</w:t>
      </w:r>
    </w:p>
    <w:p w14:paraId="79BD259A" w14:textId="122ECDB9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3.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0509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ملخّصان (ملخّص من 500 كلمة لورقة التأمّلات المقترحة؛ ملخّص من 500 كلمة للمشروع السابق المموّل من المجلس)</w:t>
      </w:r>
    </w:p>
    <w:p w14:paraId="68587BC8" w14:textId="0D44A77D" w:rsidR="005667A2" w:rsidRPr="005667A2" w:rsidRDefault="005667A2" w:rsidP="00B671CD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>4.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45167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المخرجات المتوقعة من ورقة التأمّلات مع شرح موجز لكلّ منها: يجب أن تتوافق المخرجات المقترحة للمشروع مع المخطّطات المقترحة. قد تشمل المخرجات المقبولة </w:t>
      </w:r>
      <w:r w:rsidRPr="005667A2">
        <w:rPr>
          <w:rFonts w:ascii="Simplified Arabic" w:hAnsi="Simplified Arabic" w:cs="Simplified Arabic"/>
          <w:rtl/>
        </w:rPr>
        <w:t xml:space="preserve">المنشورات (الإلكترونية والمطبوعة)، والموارد التربوية (مثل المواقع الإلكترونية، والمناهج الدراسية، وقوائم المراجع، والعروض)، </w:t>
      </w:r>
      <w:r w:rsidR="00B671CD">
        <w:rPr>
          <w:rFonts w:ascii="Simplified Arabic" w:hAnsi="Simplified Arabic" w:cs="Simplified Arabic" w:hint="cs"/>
          <w:rtl/>
        </w:rPr>
        <w:t>والمواد</w:t>
      </w:r>
      <w:r w:rsidRPr="005667A2">
        <w:rPr>
          <w:rFonts w:ascii="Simplified Arabic" w:hAnsi="Simplified Arabic" w:cs="Simplified Arabic"/>
          <w:rtl/>
        </w:rPr>
        <w:t xml:space="preserve"> السمعية/البصرية النهائية.</w:t>
      </w:r>
    </w:p>
    <w:p w14:paraId="259184CB" w14:textId="37867258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5.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49448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اختيار محور التركيز الذي يهمّك (الاحترام، الأمن، علاقات القوة)</w:t>
      </w:r>
    </w:p>
    <w:p w14:paraId="5AA0311E" w14:textId="3EDF05BA" w:rsidR="005667A2" w:rsidRPr="005667A2" w:rsidRDefault="005667A2" w:rsidP="00B671CD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>6.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20598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التحديات الأخلاقية: في ما لا يقلّ عن 600 كلمة، قدّم وصفًا واضحًا للتحديات الأخلاقية التي سبق </w:t>
      </w:r>
      <w:r w:rsidR="00B671CD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واجهتها في الميدان. فسّر لماذا تريد أن تكتب ورقة تأمّلات وكيف ستساعدك في معالجة التحديات الأخلاقية التي سبق </w:t>
      </w:r>
      <w:r w:rsidR="00B671CD">
        <w:rPr>
          <w:rFonts w:ascii="Simplified Arabic" w:eastAsia="MS Gothic" w:hAnsi="Simplified Arabic" w:cs="Simplified Arabic" w:hint="cs"/>
          <w:color w:val="231F20"/>
          <w:rtl/>
        </w:rPr>
        <w:t>و</w:t>
      </w:r>
      <w:r w:rsidRPr="005667A2">
        <w:rPr>
          <w:rFonts w:ascii="Simplified Arabic" w:eastAsia="MS Gothic" w:hAnsi="Simplified Arabic" w:cs="Simplified Arabic"/>
          <w:color w:val="231F20"/>
          <w:rtl/>
        </w:rPr>
        <w:t>واجهتها في الميدان.</w:t>
      </w:r>
    </w:p>
    <w:p w14:paraId="3C541422" w14:textId="77777777" w:rsidR="00035AA2" w:rsidRPr="005667A2" w:rsidRDefault="00035AA2" w:rsidP="005667A2">
      <w:pPr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433EA7FF" w14:textId="77777777" w:rsidR="00035AA2" w:rsidRPr="005667A2" w:rsidRDefault="00035AA2">
      <w:pPr>
        <w:rPr>
          <w:rFonts w:ascii="Simplified Arabic" w:hAnsi="Simplified Arabic" w:cs="Simplified Arabic"/>
          <w:rtl/>
        </w:rPr>
      </w:pPr>
    </w:p>
    <w:p w14:paraId="78D61ED6" w14:textId="77777777" w:rsidR="005667A2" w:rsidRPr="005667A2" w:rsidRDefault="005667A2" w:rsidP="005667A2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</w:pPr>
      <w:r w:rsidRPr="005667A2">
        <w:rPr>
          <w:rFonts w:ascii="Simplified Arabic" w:eastAsia="MS Gothic" w:hAnsi="Simplified Arabic" w:cs="Simplified Arabic"/>
          <w:b/>
          <w:bCs/>
          <w:color w:val="C00000"/>
          <w:rtl/>
          <w:lang w:bidi="ar-LB"/>
        </w:rPr>
        <w:t>المستندات المطلوب إرفاقها بالطلب الإلكتروني:</w:t>
      </w:r>
    </w:p>
    <w:p w14:paraId="4969DF5E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b/>
          <w:bCs/>
          <w:color w:val="C00000"/>
          <w:rtl/>
        </w:rPr>
      </w:pPr>
    </w:p>
    <w:p w14:paraId="7DAAFB14" w14:textId="7777777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1.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-109863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بيان بحثي (لا يقلّ عن 6 صفحات)</w:t>
      </w:r>
    </w:p>
    <w:p w14:paraId="236F179E" w14:textId="27C3A7A7" w:rsidR="005667A2" w:rsidRPr="005667A2" w:rsidRDefault="005667A2" w:rsidP="005667A2">
      <w:pPr>
        <w:tabs>
          <w:tab w:val="left" w:pos="5725"/>
        </w:tabs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2.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202582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الأوّل: الجدول الزمني للمشروع ومخرجاته (</w:t>
      </w:r>
      <w:hyperlink r:id="rId12" w:history="1">
        <w:r w:rsidRPr="00C26FB9">
          <w:rPr>
            <w:rStyle w:val="Hyperlink"/>
            <w:rFonts w:ascii="Simplified Arabic" w:eastAsia="MS Gothic" w:hAnsi="Simplified Arabic" w:cs="Simplified Arabic"/>
            <w:rtl/>
          </w:rPr>
          <w:t>تنزيل الاستمارة</w:t>
        </w:r>
      </w:hyperlink>
      <w:r w:rsidRPr="005667A2">
        <w:rPr>
          <w:rFonts w:ascii="Simplified Arabic" w:eastAsia="MS Gothic" w:hAnsi="Simplified Arabic" w:cs="Simplified Arabic"/>
          <w:color w:val="231F20"/>
          <w:rtl/>
        </w:rPr>
        <w:t>)</w:t>
      </w:r>
      <w:r w:rsidRPr="005667A2">
        <w:rPr>
          <w:rFonts w:ascii="Simplified Arabic" w:eastAsia="MS Gothic" w:hAnsi="Simplified Arabic" w:cs="Simplified Arabic"/>
          <w:color w:val="231F20"/>
          <w:rtl/>
        </w:rPr>
        <w:tab/>
      </w:r>
    </w:p>
    <w:p w14:paraId="77E9CADB" w14:textId="1244DB9B" w:rsidR="005667A2" w:rsidRPr="005667A2" w:rsidRDefault="005667A2" w:rsidP="00B671CD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3.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7157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الثاني: نموذج طلب ميزانية المشرو</w:t>
      </w:r>
      <w:r w:rsidRPr="005667A2">
        <w:rPr>
          <w:rFonts w:ascii="Simplified Arabic" w:eastAsia="MS Gothic" w:hAnsi="Simplified Arabic" w:cs="Simplified Arabic"/>
          <w:color w:val="231F20"/>
          <w:rtl/>
          <w:lang w:bidi="ar-LB"/>
        </w:rPr>
        <w:t xml:space="preserve">ع لفئة </w:t>
      </w:r>
      <w:r w:rsidR="00B671CD">
        <w:rPr>
          <w:rFonts w:ascii="Simplified Arabic" w:eastAsia="MS Gothic" w:hAnsi="Simplified Arabic" w:cs="Simplified Arabic" w:hint="cs"/>
          <w:color w:val="231F20"/>
          <w:rtl/>
          <w:lang w:bidi="ar-LB"/>
        </w:rPr>
        <w:t>ورقة التأملات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(</w:t>
      </w:r>
      <w:hyperlink r:id="rId13" w:history="1">
        <w:r w:rsidRPr="00C26FB9">
          <w:rPr>
            <w:rStyle w:val="Hyperlink"/>
            <w:rFonts w:ascii="Simplified Arabic" w:eastAsia="MS Gothic" w:hAnsi="Simplified Arabic" w:cs="Simplified Arabic"/>
            <w:rtl/>
          </w:rPr>
          <w:t>تنزيل الاستمارة</w:t>
        </w:r>
      </w:hyperlink>
      <w:r w:rsidRPr="005667A2">
        <w:rPr>
          <w:rFonts w:ascii="Simplified Arabic" w:eastAsia="MS Gothic" w:hAnsi="Simplified Arabic" w:cs="Simplified Arabic"/>
          <w:color w:val="231F20"/>
          <w:rtl/>
        </w:rPr>
        <w:t>)</w:t>
      </w:r>
    </w:p>
    <w:p w14:paraId="3F302A08" w14:textId="56225537" w:rsidR="005667A2" w:rsidRPr="005667A2" w:rsidRDefault="005667A2" w:rsidP="005667A2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  <w:rtl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lastRenderedPageBreak/>
        <w:t xml:space="preserve">4.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160137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الملحق الثالث: سيرة ذاتية مفصّلة تضمّ لائحة بالمنشورات مع روابط لأعمال مقدّم الطلب المكتملة</w:t>
      </w:r>
    </w:p>
    <w:p w14:paraId="35C94F45" w14:textId="2EDA73DD" w:rsidR="005667A2" w:rsidRPr="005667A2" w:rsidRDefault="005667A2" w:rsidP="00B671CD">
      <w:pPr>
        <w:bidi/>
        <w:spacing w:after="0" w:line="240" w:lineRule="auto"/>
        <w:jc w:val="both"/>
        <w:rPr>
          <w:rFonts w:ascii="Simplified Arabic" w:eastAsia="MS Gothic" w:hAnsi="Simplified Arabic" w:cs="Simplified Arabic"/>
          <w:color w:val="231F20"/>
        </w:rPr>
      </w:pP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5. </w:t>
      </w:r>
      <w:sdt>
        <w:sdtPr>
          <w:rPr>
            <w:rFonts w:ascii="Simplified Arabic" w:eastAsia="MS Gothic" w:hAnsi="Simplified Arabic" w:cs="Simplified Arabic"/>
            <w:color w:val="231F20"/>
            <w:rtl/>
          </w:rPr>
          <w:id w:val="210468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2">
            <w:rPr>
              <w:rFonts w:ascii="Segoe UI Symbol" w:eastAsia="MS Gothic" w:hAnsi="Segoe UI Symbol" w:cs="Segoe UI Symbol" w:hint="cs"/>
              <w:color w:val="231F20"/>
              <w:rtl/>
            </w:rPr>
            <w:t>☐</w:t>
          </w:r>
        </w:sdtContent>
      </w:sdt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نسخة عن جواز سفر </w:t>
      </w:r>
      <w:r w:rsidR="00B671CD">
        <w:rPr>
          <w:rFonts w:ascii="Simplified Arabic" w:eastAsia="MS Gothic" w:hAnsi="Simplified Arabic" w:cs="Simplified Arabic" w:hint="cs"/>
          <w:color w:val="231F20"/>
          <w:rtl/>
        </w:rPr>
        <w:t>ساري المفعول</w:t>
      </w:r>
      <w:r w:rsidRPr="005667A2">
        <w:rPr>
          <w:rFonts w:ascii="Simplified Arabic" w:eastAsia="MS Gothic" w:hAnsi="Simplified Arabic" w:cs="Simplified Arabic"/>
          <w:color w:val="231F20"/>
          <w:rtl/>
        </w:rPr>
        <w:t xml:space="preserve"> أو بطاقة هوية</w:t>
      </w:r>
    </w:p>
    <w:p w14:paraId="06F2E628" w14:textId="77777777" w:rsidR="005667A2" w:rsidRPr="005667A2" w:rsidRDefault="005667A2" w:rsidP="005667A2">
      <w:pPr>
        <w:pStyle w:val="ListParagraph"/>
        <w:bidi/>
        <w:spacing w:after="0" w:line="240" w:lineRule="auto"/>
        <w:ind w:left="766"/>
        <w:jc w:val="both"/>
        <w:rPr>
          <w:rFonts w:ascii="Simplified Arabic" w:eastAsia="MS Gothic" w:hAnsi="Simplified Arabic" w:cs="Simplified Arabic"/>
          <w:color w:val="231F20"/>
          <w:rtl/>
        </w:rPr>
      </w:pPr>
    </w:p>
    <w:p w14:paraId="69E7089E" w14:textId="77777777" w:rsidR="005667A2" w:rsidRPr="005667A2" w:rsidRDefault="005667A2">
      <w:pPr>
        <w:rPr>
          <w:rFonts w:ascii="Simplified Arabic" w:hAnsi="Simplified Arabic" w:cs="Simplified Arabic"/>
        </w:rPr>
      </w:pPr>
    </w:p>
    <w:sectPr w:rsidR="005667A2" w:rsidRPr="005667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8DD3C" w14:textId="77777777" w:rsidR="00DE067F" w:rsidRDefault="00DE067F" w:rsidP="004F4989">
      <w:pPr>
        <w:spacing w:after="0" w:line="240" w:lineRule="auto"/>
      </w:pPr>
      <w:r>
        <w:separator/>
      </w:r>
    </w:p>
  </w:endnote>
  <w:endnote w:type="continuationSeparator" w:id="0">
    <w:p w14:paraId="0B8B2DB1" w14:textId="77777777" w:rsidR="00DE067F" w:rsidRDefault="00DE067F" w:rsidP="004F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09AB" w14:textId="77777777" w:rsidR="004F4989" w:rsidRDefault="004F4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FDA3" w14:textId="77777777" w:rsidR="004F4989" w:rsidRDefault="004F4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8108" w14:textId="77777777" w:rsidR="004F4989" w:rsidRDefault="004F4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B0A6" w14:textId="77777777" w:rsidR="00DE067F" w:rsidRDefault="00DE067F" w:rsidP="004F4989">
      <w:pPr>
        <w:spacing w:after="0" w:line="240" w:lineRule="auto"/>
      </w:pPr>
      <w:r>
        <w:separator/>
      </w:r>
    </w:p>
  </w:footnote>
  <w:footnote w:type="continuationSeparator" w:id="0">
    <w:p w14:paraId="0C15F081" w14:textId="77777777" w:rsidR="00DE067F" w:rsidRDefault="00DE067F" w:rsidP="004F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2353" w14:textId="77777777" w:rsidR="004F4989" w:rsidRDefault="004F4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79" w:type="dxa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7668"/>
      <w:gridCol w:w="3211"/>
    </w:tblGrid>
    <w:tr w:rsidR="004F4989" w14:paraId="3A990A69" w14:textId="77777777" w:rsidTr="004F4989">
      <w:trPr>
        <w:trHeight w:val="193"/>
      </w:trPr>
      <w:tc>
        <w:tcPr>
          <w:tcW w:w="7668" w:type="dxa"/>
        </w:tcPr>
        <w:p w14:paraId="0BABB371" w14:textId="77777777" w:rsidR="004F4989" w:rsidRDefault="004F4989" w:rsidP="004F4989">
          <w:pPr>
            <w:pStyle w:val="Header"/>
            <w:rPr>
              <w:sz w:val="20"/>
              <w:szCs w:val="20"/>
            </w:rPr>
          </w:pPr>
        </w:p>
        <w:p w14:paraId="550F9EA9" w14:textId="77777777" w:rsidR="004F4989" w:rsidRDefault="004F4989" w:rsidP="004F4989">
          <w:pPr>
            <w:spacing w:after="0" w:line="240" w:lineRule="auto"/>
            <w:jc w:val="right"/>
          </w:pPr>
          <w:r>
            <w:tab/>
          </w:r>
          <w:r>
            <w:rPr>
              <w:rFonts w:ascii="Arial" w:hAnsi="Arial" w:cs="Arial"/>
              <w:b/>
              <w:bCs/>
              <w:rtl/>
              <w:lang w:bidi="ar-LB"/>
            </w:rPr>
            <w:t>المجلس العربي للعلوم الاجتماعيّة</w:t>
          </w:r>
        </w:p>
        <w:p w14:paraId="5346A477" w14:textId="77777777" w:rsidR="004F4989" w:rsidRDefault="004F4989" w:rsidP="004F4989">
          <w:pPr>
            <w:spacing w:after="0" w:line="240" w:lineRule="auto"/>
            <w:jc w:val="right"/>
          </w:pPr>
          <w:r>
            <w:rPr>
              <w:rFonts w:ascii="Arial" w:hAnsi="Arial" w:cs="Arial"/>
              <w:b/>
              <w:bCs/>
              <w:rtl/>
            </w:rPr>
            <w:t>مبادرة الإشكاليات الأخلاقية في بحوث العلوم الاجتماعية</w:t>
          </w:r>
          <w:r>
            <w:rPr>
              <w:rFonts w:ascii="Arial" w:hAnsi="Arial" w:cs="Arial"/>
              <w:b/>
              <w:bCs/>
              <w:rtl/>
              <w:lang w:bidi="ar-LB"/>
            </w:rPr>
            <w:t>: منح للبحوث والتشبيك والنشر</w:t>
          </w:r>
        </w:p>
        <w:p w14:paraId="582058B9" w14:textId="77777777" w:rsidR="004F4989" w:rsidRDefault="004F4989" w:rsidP="004F4989">
          <w:pPr>
            <w:tabs>
              <w:tab w:val="left" w:pos="8130"/>
            </w:tabs>
            <w:spacing w:after="0" w:line="240" w:lineRule="auto"/>
            <w:jc w:val="right"/>
          </w:pPr>
          <w:r>
            <w:rPr>
              <w:rFonts w:ascii="Arial" w:hAnsi="Arial" w:cs="Arial"/>
              <w:b/>
              <w:bCs/>
              <w:rtl/>
              <w:lang w:bidi="ar-LB"/>
            </w:rPr>
            <w:t>الدورة الأولى (2021)</w:t>
          </w:r>
        </w:p>
      </w:tc>
      <w:tc>
        <w:tcPr>
          <w:tcW w:w="3211" w:type="dxa"/>
          <w:vAlign w:val="center"/>
          <w:hideMark/>
        </w:tcPr>
        <w:p w14:paraId="6BF895D5" w14:textId="3E3C2166" w:rsidR="004F4989" w:rsidRDefault="004F4989" w:rsidP="004F4989">
          <w:pPr>
            <w:spacing w:after="0" w:line="360" w:lineRule="auto"/>
            <w:jc w:val="right"/>
            <w:rPr>
              <w:rFonts w:cstheme="majorBidi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27272D2" wp14:editId="26D7C20D">
                <wp:extent cx="1391285" cy="8509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C2659" w14:textId="77777777" w:rsidR="004F4989" w:rsidRDefault="004F4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DB1C" w14:textId="77777777" w:rsidR="004F4989" w:rsidRDefault="004F4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955BC"/>
    <w:multiLevelType w:val="hybridMultilevel"/>
    <w:tmpl w:val="5F942D0A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35D16B8"/>
    <w:multiLevelType w:val="hybridMultilevel"/>
    <w:tmpl w:val="6F020648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3D159F2"/>
    <w:multiLevelType w:val="hybridMultilevel"/>
    <w:tmpl w:val="B426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D44"/>
    <w:multiLevelType w:val="hybridMultilevel"/>
    <w:tmpl w:val="5F34E5C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2322"/>
    <w:multiLevelType w:val="hybridMultilevel"/>
    <w:tmpl w:val="127A3984"/>
    <w:lvl w:ilvl="0" w:tplc="BAB07A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2521B"/>
    <w:multiLevelType w:val="hybridMultilevel"/>
    <w:tmpl w:val="E7F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4660"/>
    <w:multiLevelType w:val="hybridMultilevel"/>
    <w:tmpl w:val="0AEEA156"/>
    <w:lvl w:ilvl="0" w:tplc="BAB07A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C2B64"/>
    <w:multiLevelType w:val="hybridMultilevel"/>
    <w:tmpl w:val="C1C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5AE7"/>
    <w:multiLevelType w:val="hybridMultilevel"/>
    <w:tmpl w:val="66C28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87FF9"/>
    <w:multiLevelType w:val="hybridMultilevel"/>
    <w:tmpl w:val="CB644D62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4E916748"/>
    <w:multiLevelType w:val="hybridMultilevel"/>
    <w:tmpl w:val="0DBC29B2"/>
    <w:lvl w:ilvl="0" w:tplc="734A7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017DE"/>
    <w:multiLevelType w:val="hybridMultilevel"/>
    <w:tmpl w:val="B41C19DA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618867B6"/>
    <w:multiLevelType w:val="hybridMultilevel"/>
    <w:tmpl w:val="FED2482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18B8"/>
    <w:multiLevelType w:val="hybridMultilevel"/>
    <w:tmpl w:val="F33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1E8"/>
    <w:multiLevelType w:val="hybridMultilevel"/>
    <w:tmpl w:val="869ED492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6E6C6920"/>
    <w:multiLevelType w:val="hybridMultilevel"/>
    <w:tmpl w:val="0ED0B5B4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7EA43BDD"/>
    <w:multiLevelType w:val="hybridMultilevel"/>
    <w:tmpl w:val="9EF6F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8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7DD"/>
    <w:rsid w:val="00015AAE"/>
    <w:rsid w:val="00035AA2"/>
    <w:rsid w:val="00085155"/>
    <w:rsid w:val="000E4EB8"/>
    <w:rsid w:val="000F15C2"/>
    <w:rsid w:val="00116683"/>
    <w:rsid w:val="0014750A"/>
    <w:rsid w:val="001629DD"/>
    <w:rsid w:val="001907A0"/>
    <w:rsid w:val="001A5C62"/>
    <w:rsid w:val="001D376C"/>
    <w:rsid w:val="00236A28"/>
    <w:rsid w:val="00250A53"/>
    <w:rsid w:val="00265105"/>
    <w:rsid w:val="0026680B"/>
    <w:rsid w:val="003177B8"/>
    <w:rsid w:val="00341BE8"/>
    <w:rsid w:val="0038523E"/>
    <w:rsid w:val="004020D8"/>
    <w:rsid w:val="004B5493"/>
    <w:rsid w:val="004F4989"/>
    <w:rsid w:val="005129F2"/>
    <w:rsid w:val="00552C6A"/>
    <w:rsid w:val="005667A2"/>
    <w:rsid w:val="0058332C"/>
    <w:rsid w:val="00584AD9"/>
    <w:rsid w:val="005B2DE8"/>
    <w:rsid w:val="005F3E3E"/>
    <w:rsid w:val="006216CA"/>
    <w:rsid w:val="00630FEC"/>
    <w:rsid w:val="00703287"/>
    <w:rsid w:val="007137DD"/>
    <w:rsid w:val="0071485F"/>
    <w:rsid w:val="00820CEA"/>
    <w:rsid w:val="00847C04"/>
    <w:rsid w:val="008572CA"/>
    <w:rsid w:val="008629C4"/>
    <w:rsid w:val="0089628D"/>
    <w:rsid w:val="009276D4"/>
    <w:rsid w:val="00953382"/>
    <w:rsid w:val="00A4360F"/>
    <w:rsid w:val="00AA7EC0"/>
    <w:rsid w:val="00AB6976"/>
    <w:rsid w:val="00B1415C"/>
    <w:rsid w:val="00B671CD"/>
    <w:rsid w:val="00B82BCE"/>
    <w:rsid w:val="00BA40B9"/>
    <w:rsid w:val="00BC50DD"/>
    <w:rsid w:val="00C26FB9"/>
    <w:rsid w:val="00C34DEE"/>
    <w:rsid w:val="00C374CE"/>
    <w:rsid w:val="00C549B8"/>
    <w:rsid w:val="00D20396"/>
    <w:rsid w:val="00D6519A"/>
    <w:rsid w:val="00D8550F"/>
    <w:rsid w:val="00D90ED9"/>
    <w:rsid w:val="00DE067F"/>
    <w:rsid w:val="00E0184B"/>
    <w:rsid w:val="00E030BB"/>
    <w:rsid w:val="00E07EAF"/>
    <w:rsid w:val="00E671CD"/>
    <w:rsid w:val="00E6750D"/>
    <w:rsid w:val="00EB5BF9"/>
    <w:rsid w:val="00ED30FF"/>
    <w:rsid w:val="00F503E0"/>
    <w:rsid w:val="00F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1EC7E"/>
  <w15:docId w15:val="{D4157D88-8BF7-4C02-98AE-22003267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5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89"/>
  </w:style>
  <w:style w:type="paragraph" w:styleId="Footer">
    <w:name w:val="footer"/>
    <w:basedOn w:val="Normal"/>
    <w:link w:val="FooterChar"/>
    <w:uiPriority w:val="99"/>
    <w:unhideWhenUsed/>
    <w:rsid w:val="004F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89"/>
  </w:style>
  <w:style w:type="table" w:styleId="TableGrid">
    <w:name w:val="Table Grid"/>
    <w:basedOn w:val="TableNormal"/>
    <w:uiPriority w:val="59"/>
    <w:rsid w:val="004F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css.org/uploads/cke_documents/Research-Ethics-Appendix-1-Project-Timeline-and-Outputs-Arabic.DOCX" TargetMode="External"/><Relationship Id="rId13" Type="http://schemas.openxmlformats.org/officeDocument/2006/relationships/hyperlink" Target="http://www.theacss.org/uploads/cke_documents/Research-Ethics-2020-Appendix-2-Budget-Request-Forms-AR-EN.XLS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heacss.org/uploads/cke_documents/Research-Ethics-Appendix-1-Project-Timeline-and-Outputs-Arabic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css.org/uploads/cke_documents/Research-Ethics-2020-Appendix-2-Budget-Request-Forms-AR-EN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heacss.org/uploads/cke_documents/Research-Ethics-Appendix-1-Project-Timeline-and-Outputs-Arabic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heacss.org/uploads/cke_documents/Research-Ethics-2020-Appendix-2-Budget-Request-Forms-AR-EN.XLS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4A5E-923A-4E04-BBBC-6079A20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Al Souri</dc:creator>
  <cp:keywords/>
  <dc:description/>
  <cp:lastModifiedBy>wassim alam</cp:lastModifiedBy>
  <cp:revision>8</cp:revision>
  <cp:lastPrinted>2020-08-03T11:23:00Z</cp:lastPrinted>
  <dcterms:created xsi:type="dcterms:W3CDTF">2020-08-12T15:55:00Z</dcterms:created>
  <dcterms:modified xsi:type="dcterms:W3CDTF">2020-08-21T07:04:00Z</dcterms:modified>
</cp:coreProperties>
</file>