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40" w:rsidRDefault="004C6FCC" w:rsidP="004C6FCC">
      <w:pPr>
        <w:spacing w:after="0" w:line="240" w:lineRule="auto"/>
        <w:jc w:val="center"/>
        <w:rPr>
          <w:b/>
          <w:bCs/>
          <w:sz w:val="24"/>
          <w:szCs w:val="24"/>
          <w:u w:val="single"/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>Demande de candidature</w:t>
      </w:r>
      <w:r>
        <w:rPr>
          <w:b/>
          <w:bCs/>
          <w:sz w:val="24"/>
          <w:szCs w:val="24"/>
          <w:u w:val="single"/>
          <w:lang w:val="fr-FR"/>
        </w:rPr>
        <w:t xml:space="preserve"> | </w:t>
      </w:r>
      <w:r w:rsidRPr="004C6FCC">
        <w:rPr>
          <w:b/>
          <w:bCs/>
          <w:sz w:val="24"/>
          <w:szCs w:val="24"/>
          <w:u w:val="single"/>
          <w:lang w:val="fr-FR"/>
        </w:rPr>
        <w:t xml:space="preserve">Programme de recherche sur les arts | Premier cycle </w:t>
      </w:r>
      <w:r w:rsidR="00635140" w:rsidRPr="004C6FCC">
        <w:rPr>
          <w:b/>
          <w:bCs/>
          <w:sz w:val="24"/>
          <w:szCs w:val="24"/>
          <w:u w:val="single"/>
          <w:lang w:val="fr-FR"/>
        </w:rPr>
        <w:t>(2018-20</w:t>
      </w:r>
      <w:r w:rsidRPr="004C6FCC">
        <w:rPr>
          <w:b/>
          <w:bCs/>
          <w:sz w:val="24"/>
          <w:szCs w:val="24"/>
          <w:u w:val="single"/>
          <w:lang w:val="fr-FR"/>
        </w:rPr>
        <w:t>20</w:t>
      </w:r>
      <w:r w:rsidR="00635140" w:rsidRPr="004C6FCC">
        <w:rPr>
          <w:b/>
          <w:bCs/>
          <w:sz w:val="24"/>
          <w:szCs w:val="24"/>
          <w:u w:val="single"/>
          <w:lang w:val="fr-FR"/>
        </w:rPr>
        <w:t>)</w:t>
      </w:r>
    </w:p>
    <w:p w:rsidR="004C6FCC" w:rsidRDefault="00635140" w:rsidP="004C6FCC">
      <w:pPr>
        <w:spacing w:after="0" w:line="240" w:lineRule="auto"/>
        <w:jc w:val="center"/>
        <w:rPr>
          <w:b/>
          <w:bCs/>
          <w:sz w:val="24"/>
          <w:szCs w:val="24"/>
          <w:u w:val="single"/>
          <w:lang w:val="fr-FR"/>
        </w:rPr>
      </w:pPr>
      <w:r w:rsidRPr="004C6FCC">
        <w:rPr>
          <w:b/>
          <w:bCs/>
          <w:sz w:val="24"/>
          <w:szCs w:val="24"/>
          <w:u w:val="single"/>
          <w:lang w:val="fr-FR"/>
        </w:rPr>
        <w:t>Annexe 4 : Formulaire de confirmation d’engagement des membres de l’équipe de recherche</w:t>
      </w:r>
    </w:p>
    <w:p w:rsidR="00635140" w:rsidRPr="004C6FCC" w:rsidRDefault="00635140" w:rsidP="004C6FCC">
      <w:pPr>
        <w:spacing w:after="0" w:line="240" w:lineRule="auto"/>
        <w:jc w:val="center"/>
        <w:rPr>
          <w:b/>
          <w:bCs/>
          <w:color w:val="FF0000"/>
          <w:sz w:val="24"/>
          <w:szCs w:val="24"/>
          <w:u w:val="single"/>
          <w:lang w:val="fr-FR"/>
        </w:rPr>
      </w:pPr>
      <w:r w:rsidRPr="004C6FCC">
        <w:rPr>
          <w:b/>
          <w:bCs/>
          <w:color w:val="FF0000"/>
          <w:sz w:val="24"/>
          <w:szCs w:val="24"/>
          <w:u w:val="single"/>
          <w:lang w:val="fr-FR"/>
        </w:rPr>
        <w:t>(</w:t>
      </w:r>
      <w:proofErr w:type="gramStart"/>
      <w:r w:rsidRPr="004C6FCC">
        <w:rPr>
          <w:b/>
          <w:bCs/>
          <w:color w:val="FF0000"/>
          <w:sz w:val="24"/>
          <w:szCs w:val="24"/>
          <w:u w:val="single"/>
          <w:lang w:val="fr-FR"/>
        </w:rPr>
        <w:t>pour</w:t>
      </w:r>
      <w:proofErr w:type="gramEnd"/>
      <w:r w:rsidRPr="004C6FCC">
        <w:rPr>
          <w:b/>
          <w:bCs/>
          <w:color w:val="FF0000"/>
          <w:sz w:val="24"/>
          <w:szCs w:val="24"/>
          <w:u w:val="single"/>
          <w:lang w:val="fr-FR"/>
        </w:rPr>
        <w:t xml:space="preserve"> les projets d’équipes</w:t>
      </w:r>
      <w:r w:rsidR="004C6FCC" w:rsidRPr="004C6FCC">
        <w:rPr>
          <w:b/>
          <w:bCs/>
          <w:color w:val="FF0000"/>
          <w:sz w:val="24"/>
          <w:szCs w:val="24"/>
          <w:u w:val="single"/>
          <w:lang w:val="fr-FR"/>
        </w:rPr>
        <w:t xml:space="preserve"> et de collectifs </w:t>
      </w:r>
      <w:r w:rsidRPr="004C6FCC">
        <w:rPr>
          <w:b/>
          <w:bCs/>
          <w:color w:val="FF0000"/>
          <w:sz w:val="24"/>
          <w:szCs w:val="24"/>
          <w:u w:val="single"/>
          <w:lang w:val="fr-FR"/>
        </w:rPr>
        <w:t>uniquement)</w:t>
      </w:r>
    </w:p>
    <w:p w:rsidR="00635140" w:rsidRPr="00635140" w:rsidRDefault="00635140" w:rsidP="00635140">
      <w:pPr>
        <w:spacing w:after="0" w:line="240" w:lineRule="auto"/>
        <w:jc w:val="center"/>
        <w:rPr>
          <w:b/>
          <w:bCs/>
          <w:sz w:val="26"/>
          <w:szCs w:val="26"/>
          <w:u w:val="single"/>
          <w:lang w:val="fr-FR"/>
        </w:rPr>
      </w:pPr>
    </w:p>
    <w:p w:rsidR="00635140" w:rsidRPr="00146005" w:rsidRDefault="00635140" w:rsidP="00635140">
      <w:pPr>
        <w:pStyle w:val="Header"/>
        <w:tabs>
          <w:tab w:val="clear" w:pos="4680"/>
          <w:tab w:val="clear" w:pos="9360"/>
          <w:tab w:val="left" w:pos="1697"/>
        </w:tabs>
        <w:rPr>
          <w:lang w:val="fr-FR"/>
        </w:rPr>
      </w:pPr>
      <w:bookmarkStart w:id="0" w:name="_GoBack"/>
      <w:bookmarkEnd w:id="0"/>
    </w:p>
    <w:p w:rsidR="00635140" w:rsidRPr="00146005" w:rsidRDefault="00635140" w:rsidP="00077367">
      <w:pPr>
        <w:spacing w:after="0" w:line="240" w:lineRule="auto"/>
        <w:jc w:val="both"/>
        <w:rPr>
          <w:rFonts w:eastAsia="Times New Roman" w:cs="Arial"/>
          <w:bCs/>
          <w:color w:val="000000"/>
          <w:lang w:val="fr-FR"/>
        </w:rPr>
      </w:pPr>
      <w:r w:rsidRPr="00146005">
        <w:rPr>
          <w:rFonts w:eastAsia="Times New Roman" w:cs="Arial"/>
          <w:bCs/>
          <w:color w:val="000000"/>
          <w:lang w:val="fr-FR"/>
        </w:rPr>
        <w:t>Tous les membres d</w:t>
      </w:r>
      <w:r w:rsidR="005B3858">
        <w:rPr>
          <w:rFonts w:eastAsia="Times New Roman" w:cs="Arial"/>
          <w:bCs/>
          <w:color w:val="000000"/>
          <w:lang w:val="fr-FR"/>
        </w:rPr>
        <w:t>e l’</w:t>
      </w:r>
      <w:r w:rsidRPr="00146005">
        <w:rPr>
          <w:rFonts w:eastAsia="Times New Roman" w:cs="Arial"/>
          <w:bCs/>
          <w:color w:val="000000"/>
          <w:lang w:val="fr-FR"/>
        </w:rPr>
        <w:t>équipe</w:t>
      </w:r>
      <w:r w:rsidR="005B3858">
        <w:rPr>
          <w:rFonts w:eastAsia="Times New Roman" w:cs="Arial"/>
          <w:bCs/>
          <w:color w:val="000000"/>
          <w:lang w:val="fr-FR"/>
        </w:rPr>
        <w:t xml:space="preserve"> de recherche</w:t>
      </w:r>
      <w:r w:rsidRPr="00146005">
        <w:rPr>
          <w:rFonts w:eastAsia="Times New Roman" w:cs="Arial"/>
          <w:bCs/>
          <w:color w:val="000000"/>
          <w:lang w:val="fr-FR"/>
        </w:rPr>
        <w:t xml:space="preserve"> sont priés de signer ce formulaire (signature électronique ou scannée) afin d’exprimer leur engagement au projet et leurs rôles, comme définis dans l’Annexe 1.</w:t>
      </w:r>
    </w:p>
    <w:p w:rsidR="00635140" w:rsidRDefault="00635140" w:rsidP="00077367">
      <w:pPr>
        <w:spacing w:after="0" w:line="240" w:lineRule="auto"/>
        <w:jc w:val="both"/>
        <w:rPr>
          <w:rFonts w:eastAsia="Times New Roman" w:cs="Arial"/>
          <w:b/>
          <w:bCs/>
          <w:color w:val="000000"/>
          <w:lang w:val="fr-FR"/>
        </w:rPr>
      </w:pPr>
    </w:p>
    <w:p w:rsidR="00635140" w:rsidRPr="00146005" w:rsidRDefault="00635140" w:rsidP="00077367">
      <w:pPr>
        <w:spacing w:after="0" w:line="240" w:lineRule="auto"/>
        <w:jc w:val="both"/>
        <w:rPr>
          <w:rFonts w:eastAsia="Times New Roman" w:cs="Arial"/>
          <w:color w:val="000000"/>
          <w:lang w:val="fr-FR"/>
        </w:rPr>
      </w:pPr>
      <w:r w:rsidRPr="00146005">
        <w:rPr>
          <w:rFonts w:eastAsia="Times New Roman" w:cs="Arial"/>
          <w:b/>
          <w:bCs/>
          <w:color w:val="000000"/>
          <w:lang w:val="fr-FR"/>
        </w:rPr>
        <w:t>N</w:t>
      </w:r>
      <w:r>
        <w:rPr>
          <w:rFonts w:eastAsia="Times New Roman" w:cs="Arial"/>
          <w:b/>
          <w:bCs/>
          <w:color w:val="000000"/>
          <w:lang w:val="fr-FR"/>
        </w:rPr>
        <w:t>B</w:t>
      </w:r>
      <w:r w:rsidRPr="00146005">
        <w:rPr>
          <w:rFonts w:eastAsia="Times New Roman" w:cs="Arial"/>
          <w:b/>
          <w:bCs/>
          <w:color w:val="000000"/>
          <w:lang w:val="fr-FR"/>
        </w:rPr>
        <w:t xml:space="preserve"> :</w:t>
      </w:r>
      <w:r w:rsidRPr="00146005">
        <w:rPr>
          <w:rFonts w:eastAsia="Times New Roman" w:cs="Arial"/>
          <w:color w:val="000000"/>
          <w:lang w:val="fr-FR"/>
        </w:rPr>
        <w:t xml:space="preserve"> Si une proposition est recommandée pour financement par le Comité de </w:t>
      </w:r>
      <w:r w:rsidR="005B3858">
        <w:rPr>
          <w:rFonts w:eastAsia="Times New Roman" w:cs="Arial"/>
          <w:color w:val="000000"/>
          <w:lang w:val="fr-FR"/>
        </w:rPr>
        <w:t>s</w:t>
      </w:r>
      <w:r w:rsidRPr="00146005">
        <w:rPr>
          <w:rFonts w:eastAsia="Times New Roman" w:cs="Arial"/>
          <w:color w:val="000000"/>
          <w:lang w:val="fr-FR"/>
        </w:rPr>
        <w:t>élection et la composition de l’équipe change, toute la proposition pourrait se voir inadmissible au financement.</w:t>
      </w:r>
    </w:p>
    <w:p w:rsidR="00635140" w:rsidRPr="00146005" w:rsidRDefault="00635140" w:rsidP="00077367">
      <w:pPr>
        <w:spacing w:after="0" w:line="240" w:lineRule="auto"/>
        <w:jc w:val="both"/>
        <w:rPr>
          <w:rFonts w:eastAsia="Times New Roman" w:cs="Arial"/>
          <w:color w:val="000000"/>
          <w:lang w:val="fr-FR"/>
        </w:rPr>
      </w:pPr>
    </w:p>
    <w:p w:rsidR="00635140" w:rsidRPr="00146005" w:rsidRDefault="00635140" w:rsidP="00077367">
      <w:pPr>
        <w:spacing w:after="0" w:line="240" w:lineRule="auto"/>
        <w:jc w:val="both"/>
        <w:rPr>
          <w:rFonts w:eastAsia="Times New Roman" w:cs="Arial"/>
          <w:b/>
          <w:bCs/>
          <w:color w:val="000000"/>
          <w:lang w:val="fr-FR"/>
        </w:rPr>
      </w:pPr>
      <w:r w:rsidRPr="00146005">
        <w:rPr>
          <w:rFonts w:eastAsia="Times New Roman" w:cs="Arial"/>
          <w:b/>
          <w:bCs/>
          <w:color w:val="000000"/>
          <w:lang w:val="fr-FR"/>
        </w:rPr>
        <w:t>Confirmation d’</w:t>
      </w:r>
      <w:r w:rsidR="00183C2E">
        <w:rPr>
          <w:rFonts w:eastAsia="Times New Roman" w:cs="Arial"/>
          <w:b/>
          <w:bCs/>
          <w:color w:val="000000"/>
          <w:lang w:val="fr-FR"/>
        </w:rPr>
        <w:t>e</w:t>
      </w:r>
      <w:r w:rsidRPr="00146005">
        <w:rPr>
          <w:rFonts w:eastAsia="Times New Roman" w:cs="Arial"/>
          <w:b/>
          <w:bCs/>
          <w:color w:val="000000"/>
          <w:lang w:val="fr-FR"/>
        </w:rPr>
        <w:t>ngagement</w:t>
      </w:r>
      <w:r w:rsidR="00183C2E">
        <w:rPr>
          <w:rFonts w:eastAsia="Times New Roman" w:cs="Arial"/>
          <w:b/>
          <w:bCs/>
          <w:color w:val="000000"/>
          <w:lang w:val="fr-FR"/>
        </w:rPr>
        <w:t> :</w:t>
      </w:r>
    </w:p>
    <w:p w:rsidR="00635140" w:rsidRPr="00146005" w:rsidRDefault="00635140" w:rsidP="004C6FCC">
      <w:pPr>
        <w:spacing w:after="0" w:line="240" w:lineRule="auto"/>
        <w:jc w:val="both"/>
        <w:rPr>
          <w:rFonts w:eastAsia="Times New Roman" w:cs="Arial"/>
          <w:color w:val="000000"/>
          <w:lang w:val="fr-FR"/>
        </w:rPr>
      </w:pPr>
      <w:r w:rsidRPr="00146005">
        <w:rPr>
          <w:rFonts w:eastAsia="Times New Roman" w:cs="Arial"/>
          <w:bCs/>
          <w:color w:val="000000"/>
          <w:lang w:val="fr-FR"/>
        </w:rPr>
        <w:t xml:space="preserve">Je soussigné(e) confirme mon engagement au projet intitulé </w:t>
      </w:r>
      <w:r w:rsidRPr="00146005">
        <w:rPr>
          <w:rFonts w:eastAsia="Times New Roman" w:cs="Arial"/>
          <w:b/>
          <w:bCs/>
          <w:color w:val="000000"/>
          <w:lang w:val="fr-FR"/>
        </w:rPr>
        <w:t>[</w:t>
      </w:r>
      <w:r w:rsidRPr="00146005">
        <w:rPr>
          <w:rFonts w:eastAsia="Times New Roman" w:cs="Arial"/>
          <w:b/>
          <w:bCs/>
          <w:color w:val="FF0000"/>
          <w:lang w:val="fr-FR"/>
        </w:rPr>
        <w:t>Ajouter le titre du projet</w:t>
      </w:r>
      <w:r w:rsidRPr="00146005">
        <w:rPr>
          <w:rFonts w:eastAsia="Times New Roman" w:cs="Arial"/>
          <w:b/>
          <w:bCs/>
          <w:color w:val="000000"/>
          <w:lang w:val="fr-FR"/>
        </w:rPr>
        <w:t>]</w:t>
      </w:r>
      <w:r w:rsidRPr="00146005">
        <w:rPr>
          <w:rFonts w:eastAsia="Times New Roman" w:cs="Arial"/>
          <w:color w:val="000000"/>
          <w:lang w:val="fr-FR"/>
        </w:rPr>
        <w:t xml:space="preserve"> et à mon rôle dans son exécution</w:t>
      </w:r>
      <w:r w:rsidR="005B3858">
        <w:rPr>
          <w:rFonts w:eastAsia="Times New Roman" w:cs="Arial"/>
          <w:color w:val="000000"/>
          <w:lang w:val="fr-FR"/>
        </w:rPr>
        <w:t>,</w:t>
      </w:r>
      <w:r w:rsidRPr="00146005">
        <w:rPr>
          <w:rFonts w:eastAsia="Times New Roman" w:cs="Arial"/>
          <w:color w:val="000000"/>
          <w:lang w:val="fr-FR"/>
        </w:rPr>
        <w:t xml:space="preserve"> comme détaillé dans l’Annexe 1. J</w:t>
      </w:r>
      <w:r w:rsidR="005B3858">
        <w:rPr>
          <w:rFonts w:eastAsia="Times New Roman" w:cs="Arial"/>
          <w:color w:val="000000"/>
          <w:lang w:val="fr-FR"/>
        </w:rPr>
        <w:t>e confirme que j</w:t>
      </w:r>
      <w:r w:rsidRPr="00146005">
        <w:rPr>
          <w:rFonts w:eastAsia="Times New Roman" w:cs="Arial"/>
          <w:color w:val="000000"/>
          <w:lang w:val="fr-FR"/>
        </w:rPr>
        <w:t xml:space="preserve">’ai participé à la préparation de l’avant-projet et j’accepte le rôle de </w:t>
      </w:r>
      <w:r w:rsidRPr="00146005">
        <w:rPr>
          <w:rFonts w:eastAsia="Times New Roman" w:cs="Arial"/>
          <w:b/>
          <w:bCs/>
          <w:color w:val="000000"/>
          <w:lang w:val="fr-FR"/>
        </w:rPr>
        <w:t>[</w:t>
      </w:r>
      <w:r w:rsidRPr="00146005">
        <w:rPr>
          <w:rFonts w:eastAsia="Times New Roman" w:cs="Arial"/>
          <w:b/>
          <w:bCs/>
          <w:color w:val="FF0000"/>
          <w:lang w:val="fr-FR"/>
        </w:rPr>
        <w:t>Ajouter le nom de l’Investigateur Principal</w:t>
      </w:r>
      <w:r w:rsidRPr="00146005">
        <w:rPr>
          <w:rFonts w:eastAsia="Times New Roman" w:cs="Arial"/>
          <w:b/>
          <w:bCs/>
          <w:color w:val="000000"/>
          <w:lang w:val="fr-FR"/>
        </w:rPr>
        <w:t>]</w:t>
      </w:r>
      <w:r w:rsidRPr="00146005">
        <w:rPr>
          <w:rFonts w:eastAsia="Times New Roman" w:cs="Arial"/>
          <w:color w:val="000000"/>
          <w:lang w:val="fr-FR"/>
        </w:rPr>
        <w:t xml:space="preserve"> </w:t>
      </w:r>
      <w:r w:rsidR="005B3858">
        <w:rPr>
          <w:rFonts w:eastAsia="Times New Roman" w:cs="Arial"/>
          <w:color w:val="000000"/>
          <w:lang w:val="fr-FR"/>
        </w:rPr>
        <w:t xml:space="preserve">comme </w:t>
      </w:r>
      <w:r w:rsidRPr="00146005">
        <w:rPr>
          <w:rFonts w:eastAsia="Times New Roman" w:cs="Arial"/>
          <w:color w:val="000000"/>
          <w:lang w:val="fr-FR"/>
        </w:rPr>
        <w:t>Investigateur Principal (IP) afin de superviser les procédures de</w:t>
      </w:r>
      <w:r w:rsidR="004F504A">
        <w:rPr>
          <w:rFonts w:eastAsia="Times New Roman" w:cs="Arial"/>
          <w:color w:val="000000"/>
          <w:lang w:val="fr-FR"/>
        </w:rPr>
        <w:t xml:space="preserve"> présentation de la demande</w:t>
      </w:r>
      <w:r w:rsidRPr="00146005">
        <w:rPr>
          <w:rFonts w:eastAsia="Times New Roman" w:cs="Arial"/>
          <w:color w:val="000000"/>
          <w:lang w:val="fr-FR"/>
        </w:rPr>
        <w:t xml:space="preserve">. Je comprends que l’IP recevra toutes les correspondances courriel relatives à la bourse, y compris </w:t>
      </w:r>
      <w:r w:rsidR="004F504A">
        <w:rPr>
          <w:rFonts w:eastAsia="Times New Roman" w:cs="Arial"/>
          <w:color w:val="000000"/>
          <w:lang w:val="fr-FR"/>
        </w:rPr>
        <w:t xml:space="preserve">la notification que la demande </w:t>
      </w:r>
      <w:r w:rsidRPr="00146005">
        <w:rPr>
          <w:rFonts w:eastAsia="Times New Roman" w:cs="Arial"/>
          <w:color w:val="000000"/>
          <w:lang w:val="fr-FR"/>
        </w:rPr>
        <w:t xml:space="preserve">a été soumise et la décision du Comité de </w:t>
      </w:r>
      <w:r w:rsidR="004F504A">
        <w:rPr>
          <w:rFonts w:eastAsia="Times New Roman" w:cs="Arial"/>
          <w:color w:val="000000"/>
          <w:lang w:val="fr-FR"/>
        </w:rPr>
        <w:t>s</w:t>
      </w:r>
      <w:r w:rsidRPr="00146005">
        <w:rPr>
          <w:rFonts w:eastAsia="Times New Roman" w:cs="Arial"/>
          <w:color w:val="000000"/>
          <w:lang w:val="fr-FR"/>
        </w:rPr>
        <w:t xml:space="preserve">élection. Je </w:t>
      </w:r>
      <w:r w:rsidR="004F504A">
        <w:rPr>
          <w:rFonts w:eastAsia="Times New Roman" w:cs="Arial"/>
          <w:color w:val="000000"/>
          <w:lang w:val="fr-FR"/>
        </w:rPr>
        <w:t xml:space="preserve">comprends </w:t>
      </w:r>
      <w:r w:rsidRPr="00146005">
        <w:rPr>
          <w:rFonts w:eastAsia="Times New Roman" w:cs="Arial"/>
          <w:color w:val="000000"/>
          <w:lang w:val="fr-FR"/>
        </w:rPr>
        <w:t>que tous les fonds seront acheminés à travers</w:t>
      </w:r>
      <w:r w:rsidR="004C6FCC">
        <w:rPr>
          <w:rFonts w:eastAsia="Times New Roman" w:cs="Arial"/>
          <w:color w:val="000000"/>
          <w:lang w:val="fr-FR"/>
        </w:rPr>
        <w:t xml:space="preserve"> </w:t>
      </w:r>
      <w:r w:rsidRPr="00146005">
        <w:rPr>
          <w:rFonts w:eastAsia="Times New Roman" w:cs="Arial"/>
          <w:color w:val="000000"/>
          <w:lang w:val="fr-FR"/>
        </w:rPr>
        <w:t>l’IP qui sera responsable d</w:t>
      </w:r>
      <w:r w:rsidR="00334F46">
        <w:rPr>
          <w:rFonts w:eastAsia="Times New Roman" w:cs="Arial"/>
          <w:color w:val="000000"/>
          <w:lang w:val="fr-FR"/>
        </w:rPr>
        <w:t xml:space="preserve">e préparer les rapports sur l’utilisation de la bourse et </w:t>
      </w:r>
      <w:r w:rsidRPr="00146005">
        <w:rPr>
          <w:rFonts w:eastAsia="Times New Roman" w:cs="Arial"/>
          <w:color w:val="000000"/>
          <w:lang w:val="fr-FR"/>
        </w:rPr>
        <w:t>soumettre les reçus nécessaires.</w:t>
      </w:r>
    </w:p>
    <w:p w:rsidR="00635140" w:rsidRPr="00635140" w:rsidRDefault="00635140" w:rsidP="00635140">
      <w:pPr>
        <w:spacing w:after="0" w:line="240" w:lineRule="auto"/>
        <w:jc w:val="both"/>
        <w:rPr>
          <w:rFonts w:eastAsia="Times New Roman" w:cs="Arial"/>
          <w:bCs/>
          <w:color w:val="000000"/>
          <w:lang w:val="fr-FR"/>
        </w:rPr>
      </w:pPr>
    </w:p>
    <w:p w:rsidR="00635140" w:rsidRPr="00635140" w:rsidRDefault="00635140" w:rsidP="00635140">
      <w:pPr>
        <w:spacing w:after="0" w:line="240" w:lineRule="auto"/>
        <w:jc w:val="both"/>
        <w:rPr>
          <w:rFonts w:eastAsia="Times New Roman" w:cs="Arial"/>
          <w:bCs/>
          <w:color w:val="000000"/>
          <w:lang w:val="fr-FR"/>
        </w:rPr>
      </w:pPr>
    </w:p>
    <w:p w:rsidR="0019492D" w:rsidRDefault="00386302" w:rsidP="00635140">
      <w:pPr>
        <w:spacing w:after="0" w:line="240" w:lineRule="auto"/>
        <w:rPr>
          <w:b/>
          <w:bCs/>
        </w:rPr>
      </w:pPr>
      <w:r w:rsidRPr="00F47400">
        <w:rPr>
          <w:b/>
          <w:bCs/>
        </w:rPr>
        <w:t>Signatures</w:t>
      </w:r>
      <w:r w:rsidR="004C3C76">
        <w:rPr>
          <w:b/>
          <w:bCs/>
        </w:rPr>
        <w:t>:</w:t>
      </w:r>
    </w:p>
    <w:p w:rsidR="00F47400" w:rsidRDefault="00F47400" w:rsidP="00635140">
      <w:pPr>
        <w:spacing w:after="0" w:line="240" w:lineRule="auto"/>
        <w:rPr>
          <w:b/>
          <w:bCs/>
        </w:rPr>
      </w:pPr>
    </w:p>
    <w:p w:rsidR="00F47400" w:rsidRDefault="00F47400" w:rsidP="00635140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47400" w:rsidRPr="00F47400" w:rsidTr="00F10E7D">
        <w:tc>
          <w:tcPr>
            <w:tcW w:w="4788" w:type="dxa"/>
          </w:tcPr>
          <w:p w:rsidR="00F47400" w:rsidRDefault="00183C2E" w:rsidP="005B3858">
            <w:pPr>
              <w:jc w:val="center"/>
            </w:pPr>
            <w:r w:rsidRPr="00183C2E">
              <w:t xml:space="preserve">Nom de </w:t>
            </w:r>
            <w:proofErr w:type="spellStart"/>
            <w:r w:rsidRPr="00183C2E">
              <w:t>l’</w:t>
            </w:r>
            <w:r w:rsidR="005B3858">
              <w:t>i</w:t>
            </w:r>
            <w:r w:rsidRPr="00183C2E">
              <w:t>nvestigateur</w:t>
            </w:r>
            <w:proofErr w:type="spellEnd"/>
            <w:r w:rsidRPr="00183C2E">
              <w:t xml:space="preserve"> </w:t>
            </w:r>
            <w:r w:rsidR="005B3858">
              <w:t>p</w:t>
            </w:r>
            <w:r w:rsidRPr="00183C2E">
              <w:t>rincipal</w:t>
            </w:r>
          </w:p>
          <w:p w:rsidR="00990B14" w:rsidRPr="00F47400" w:rsidRDefault="00990B14" w:rsidP="00183C2E">
            <w:pPr>
              <w:jc w:val="center"/>
            </w:pPr>
          </w:p>
          <w:p w:rsidR="00F47400" w:rsidRDefault="00F47400" w:rsidP="00635140">
            <w:pPr>
              <w:jc w:val="center"/>
            </w:pPr>
          </w:p>
          <w:p w:rsidR="00F47400" w:rsidRPr="00F47400" w:rsidRDefault="00F47400" w:rsidP="00635140">
            <w:pPr>
              <w:jc w:val="center"/>
            </w:pPr>
          </w:p>
        </w:tc>
        <w:tc>
          <w:tcPr>
            <w:tcW w:w="4788" w:type="dxa"/>
          </w:tcPr>
          <w:p w:rsidR="00F47400" w:rsidRPr="00F47400" w:rsidRDefault="00F47400" w:rsidP="00635140">
            <w:pPr>
              <w:jc w:val="center"/>
            </w:pPr>
            <w:r w:rsidRPr="00F47400">
              <w:t>Signature</w:t>
            </w:r>
          </w:p>
        </w:tc>
      </w:tr>
      <w:tr w:rsidR="00F47400" w:rsidRPr="00F47400" w:rsidTr="00F10E7D">
        <w:tc>
          <w:tcPr>
            <w:tcW w:w="4788" w:type="dxa"/>
          </w:tcPr>
          <w:p w:rsidR="00F10E7D" w:rsidRDefault="00F10E7D" w:rsidP="00635140">
            <w:pPr>
              <w:jc w:val="center"/>
            </w:pPr>
          </w:p>
          <w:p w:rsidR="00F47400" w:rsidRPr="00F47400" w:rsidRDefault="005B3858" w:rsidP="005B3858">
            <w:pPr>
              <w:jc w:val="center"/>
            </w:pPr>
            <w:r>
              <w:t>Nom du c</w:t>
            </w:r>
            <w:r w:rsidR="00183C2E">
              <w:t>o-</w:t>
            </w:r>
            <w:proofErr w:type="spellStart"/>
            <w:r>
              <w:t>i</w:t>
            </w:r>
            <w:r w:rsidR="00183C2E">
              <w:t>nvestigateur</w:t>
            </w:r>
            <w:proofErr w:type="spellEnd"/>
            <w:r w:rsidR="00183C2E">
              <w:t xml:space="preserve"> 1</w:t>
            </w:r>
          </w:p>
          <w:p w:rsidR="00F47400" w:rsidRPr="00F47400" w:rsidRDefault="00F47400" w:rsidP="005B3858"/>
          <w:p w:rsidR="00F47400" w:rsidRPr="00F47400" w:rsidRDefault="00F47400" w:rsidP="00635140"/>
          <w:p w:rsidR="00F47400" w:rsidRPr="00F47400" w:rsidRDefault="00F47400" w:rsidP="00635140">
            <w:pPr>
              <w:jc w:val="center"/>
            </w:pPr>
          </w:p>
        </w:tc>
        <w:tc>
          <w:tcPr>
            <w:tcW w:w="4788" w:type="dxa"/>
          </w:tcPr>
          <w:p w:rsidR="00F10E7D" w:rsidRDefault="00F10E7D" w:rsidP="00635140">
            <w:pPr>
              <w:jc w:val="center"/>
            </w:pPr>
          </w:p>
          <w:p w:rsidR="00F47400" w:rsidRPr="00F47400" w:rsidRDefault="00F47400" w:rsidP="00635140">
            <w:pPr>
              <w:jc w:val="center"/>
            </w:pPr>
            <w:r w:rsidRPr="00F47400">
              <w:t>Signature</w:t>
            </w:r>
          </w:p>
        </w:tc>
      </w:tr>
      <w:tr w:rsidR="00F47400" w:rsidRPr="00F47400" w:rsidTr="00F10E7D">
        <w:tc>
          <w:tcPr>
            <w:tcW w:w="4788" w:type="dxa"/>
          </w:tcPr>
          <w:p w:rsidR="00F10E7D" w:rsidRDefault="00F10E7D" w:rsidP="00635140">
            <w:pPr>
              <w:jc w:val="center"/>
            </w:pPr>
          </w:p>
          <w:p w:rsidR="00F47400" w:rsidRPr="00F47400" w:rsidRDefault="005B3858" w:rsidP="00635140">
            <w:pPr>
              <w:jc w:val="center"/>
            </w:pPr>
            <w:r>
              <w:t>Nom du co-</w:t>
            </w:r>
            <w:proofErr w:type="spellStart"/>
            <w:r>
              <w:t>investigateur</w:t>
            </w:r>
            <w:proofErr w:type="spellEnd"/>
            <w:r>
              <w:t xml:space="preserve"> </w:t>
            </w:r>
            <w:r w:rsidR="00F47400" w:rsidRPr="00F47400">
              <w:t>2</w:t>
            </w:r>
          </w:p>
          <w:p w:rsidR="00F47400" w:rsidRPr="00F47400" w:rsidRDefault="00F47400" w:rsidP="00635140"/>
          <w:p w:rsidR="00F47400" w:rsidRDefault="00F47400" w:rsidP="00635140">
            <w:pPr>
              <w:jc w:val="center"/>
            </w:pPr>
          </w:p>
          <w:p w:rsidR="00F47400" w:rsidRPr="00F47400" w:rsidRDefault="00F47400" w:rsidP="005B3858"/>
        </w:tc>
        <w:tc>
          <w:tcPr>
            <w:tcW w:w="4788" w:type="dxa"/>
          </w:tcPr>
          <w:p w:rsidR="00F10E7D" w:rsidRDefault="00F10E7D" w:rsidP="00635140">
            <w:pPr>
              <w:jc w:val="center"/>
            </w:pPr>
          </w:p>
          <w:p w:rsidR="00F47400" w:rsidRPr="00F47400" w:rsidRDefault="00F47400" w:rsidP="00635140">
            <w:pPr>
              <w:jc w:val="center"/>
            </w:pPr>
            <w:r w:rsidRPr="00F47400">
              <w:t>Signature</w:t>
            </w:r>
          </w:p>
        </w:tc>
      </w:tr>
      <w:tr w:rsidR="00F47400" w:rsidRPr="00F47400" w:rsidTr="00F10E7D">
        <w:tc>
          <w:tcPr>
            <w:tcW w:w="4788" w:type="dxa"/>
          </w:tcPr>
          <w:p w:rsidR="00F10E7D" w:rsidRDefault="00F10E7D" w:rsidP="00635140">
            <w:pPr>
              <w:jc w:val="center"/>
            </w:pPr>
          </w:p>
          <w:p w:rsidR="00F47400" w:rsidRPr="00F47400" w:rsidRDefault="005B3858" w:rsidP="00635140">
            <w:pPr>
              <w:jc w:val="center"/>
            </w:pPr>
            <w:r>
              <w:t>Nom du co-</w:t>
            </w:r>
            <w:proofErr w:type="spellStart"/>
            <w:r>
              <w:t>investigateur</w:t>
            </w:r>
            <w:proofErr w:type="spellEnd"/>
            <w:r>
              <w:t xml:space="preserve"> </w:t>
            </w:r>
            <w:r w:rsidR="00F47400" w:rsidRPr="00F47400">
              <w:t>3</w:t>
            </w:r>
          </w:p>
          <w:p w:rsidR="00F47400" w:rsidRPr="00F47400" w:rsidRDefault="00F47400" w:rsidP="00635140">
            <w:pPr>
              <w:jc w:val="center"/>
            </w:pPr>
          </w:p>
          <w:p w:rsidR="00F47400" w:rsidRPr="00F47400" w:rsidRDefault="00F47400" w:rsidP="00635140"/>
          <w:p w:rsidR="00F47400" w:rsidRPr="00F47400" w:rsidRDefault="00F47400" w:rsidP="00635140">
            <w:pPr>
              <w:jc w:val="center"/>
            </w:pPr>
          </w:p>
        </w:tc>
        <w:tc>
          <w:tcPr>
            <w:tcW w:w="4788" w:type="dxa"/>
          </w:tcPr>
          <w:p w:rsidR="00F10E7D" w:rsidRDefault="00F10E7D" w:rsidP="00635140">
            <w:pPr>
              <w:jc w:val="center"/>
            </w:pPr>
          </w:p>
          <w:p w:rsidR="00F47400" w:rsidRPr="00F47400" w:rsidRDefault="00F47400" w:rsidP="00635140">
            <w:pPr>
              <w:jc w:val="center"/>
            </w:pPr>
            <w:r w:rsidRPr="00F47400">
              <w:t>Signature</w:t>
            </w:r>
          </w:p>
        </w:tc>
      </w:tr>
    </w:tbl>
    <w:p w:rsidR="00F47400" w:rsidRDefault="00F47400" w:rsidP="00635140">
      <w:pPr>
        <w:spacing w:after="0" w:line="240" w:lineRule="auto"/>
        <w:rPr>
          <w:b/>
          <w:bCs/>
        </w:rPr>
      </w:pPr>
    </w:p>
    <w:sectPr w:rsidR="00F47400" w:rsidSect="006E1DB0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577" w:rsidRDefault="00FE3577" w:rsidP="006E1DB0">
      <w:pPr>
        <w:spacing w:after="0" w:line="240" w:lineRule="auto"/>
      </w:pPr>
      <w:r>
        <w:separator/>
      </w:r>
    </w:p>
  </w:endnote>
  <w:endnote w:type="continuationSeparator" w:id="0">
    <w:p w:rsidR="00FE3577" w:rsidRDefault="00FE3577" w:rsidP="006E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577" w:rsidRDefault="00FE3577" w:rsidP="006E1DB0">
      <w:pPr>
        <w:spacing w:after="0" w:line="240" w:lineRule="auto"/>
      </w:pPr>
      <w:r>
        <w:separator/>
      </w:r>
    </w:p>
  </w:footnote>
  <w:footnote w:type="continuationSeparator" w:id="0">
    <w:p w:rsidR="00FE3577" w:rsidRDefault="00FE3577" w:rsidP="006E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85" w:type="dxa"/>
        <w:bottom w:w="85" w:type="dxa"/>
        <w:right w:w="85" w:type="dxa"/>
      </w:tblCellMar>
      <w:tblLook w:val="04A0" w:firstRow="1" w:lastRow="0" w:firstColumn="1" w:lastColumn="0" w:noHBand="0" w:noVBand="1"/>
    </w:tblPr>
    <w:tblGrid>
      <w:gridCol w:w="1219"/>
      <w:gridCol w:w="2410"/>
      <w:gridCol w:w="5901"/>
    </w:tblGrid>
    <w:tr w:rsidR="004C6FCC" w:rsidRPr="004C6FCC" w:rsidTr="00AC5D01">
      <w:trPr>
        <w:jc w:val="center"/>
      </w:trPr>
      <w:tc>
        <w:tcPr>
          <w:tcW w:w="1219" w:type="dxa"/>
        </w:tcPr>
        <w:p w:rsidR="004C6FCC" w:rsidRDefault="004C6FCC" w:rsidP="00AC5D01">
          <w:pPr>
            <w:pStyle w:val="Head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600B4D84" wp14:editId="2CA9BD56">
                <wp:extent cx="628650" cy="7810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AC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</w:tcPr>
        <w:p w:rsidR="004C6FCC" w:rsidRDefault="004C6FCC" w:rsidP="00AC5D01">
          <w:pPr>
            <w:pStyle w:val="Header"/>
            <w:rPr>
              <w:sz w:val="20"/>
              <w:szCs w:val="20"/>
            </w:rPr>
          </w:pPr>
          <w:r w:rsidRPr="00F47400">
            <w:rPr>
              <w:noProof/>
              <w:sz w:val="20"/>
              <w:szCs w:val="20"/>
            </w:rPr>
            <w:drawing>
              <wp:inline distT="0" distB="0" distL="0" distR="0" wp14:anchorId="06D153CD" wp14:editId="2788A4DC">
                <wp:extent cx="1392470" cy="847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SS-LOGO-GIF.g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5242" cy="849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1" w:type="dxa"/>
          <w:vAlign w:val="center"/>
        </w:tcPr>
        <w:p w:rsidR="004C6FCC" w:rsidRDefault="004C6FCC" w:rsidP="00AC5D01">
          <w:pPr>
            <w:rPr>
              <w:rFonts w:cstheme="majorBidi"/>
              <w:b/>
              <w:bCs/>
              <w:sz w:val="20"/>
              <w:szCs w:val="20"/>
              <w:lang w:val="fr-FR"/>
            </w:rPr>
          </w:pPr>
          <w:r w:rsidRPr="004C6FCC">
            <w:rPr>
              <w:rFonts w:cstheme="majorBidi"/>
              <w:b/>
              <w:bCs/>
              <w:sz w:val="20"/>
              <w:szCs w:val="20"/>
              <w:lang w:val="fr-FR"/>
            </w:rPr>
            <w:t>Fond Arabe pour les Arts et la Culture (AFAC)</w:t>
          </w:r>
        </w:p>
        <w:p w:rsidR="004C6FCC" w:rsidRDefault="004C6FCC" w:rsidP="004C6FCC">
          <w:pPr>
            <w:rPr>
              <w:rFonts w:cstheme="majorBidi"/>
              <w:b/>
              <w:bCs/>
              <w:sz w:val="20"/>
              <w:szCs w:val="20"/>
              <w:lang w:val="fr-FR"/>
            </w:rPr>
          </w:pPr>
          <w:r w:rsidRPr="004C6FCC">
            <w:rPr>
              <w:rFonts w:cstheme="majorBidi"/>
              <w:b/>
              <w:bCs/>
              <w:sz w:val="20"/>
              <w:szCs w:val="20"/>
              <w:lang w:val="fr-FR"/>
            </w:rPr>
            <w:t xml:space="preserve">Conseil Arabe pour les Sciences Sociales (CASS) </w:t>
          </w:r>
        </w:p>
        <w:p w:rsidR="004C6FCC" w:rsidRPr="004C6FCC" w:rsidRDefault="004C6FCC" w:rsidP="004C6FCC">
          <w:pPr>
            <w:rPr>
              <w:rFonts w:cstheme="majorBidi"/>
              <w:sz w:val="20"/>
              <w:szCs w:val="20"/>
              <w:u w:val="single"/>
              <w:lang w:val="fr-FR"/>
            </w:rPr>
          </w:pPr>
          <w:r w:rsidRPr="004C6FCC">
            <w:rPr>
              <w:rFonts w:cstheme="majorBidi"/>
              <w:sz w:val="20"/>
              <w:szCs w:val="20"/>
              <w:u w:val="single"/>
              <w:lang w:val="fr-FR"/>
            </w:rPr>
            <w:t>Programme de recherche sur les arts</w:t>
          </w:r>
          <w:r>
            <w:rPr>
              <w:rFonts w:cstheme="majorBidi"/>
              <w:sz w:val="20"/>
              <w:szCs w:val="20"/>
              <w:u w:val="single"/>
              <w:lang w:val="fr-FR"/>
            </w:rPr>
            <w:t xml:space="preserve"> | Premier Cycle</w:t>
          </w:r>
          <w:r w:rsidRPr="004C6FCC">
            <w:rPr>
              <w:rFonts w:cstheme="majorBidi"/>
              <w:sz w:val="20"/>
              <w:szCs w:val="20"/>
              <w:u w:val="single"/>
              <w:lang w:val="fr-FR"/>
            </w:rPr>
            <w:t xml:space="preserve"> (2018-2020)</w:t>
          </w:r>
        </w:p>
      </w:tc>
    </w:tr>
  </w:tbl>
  <w:p w:rsidR="00F47400" w:rsidRPr="004C6FCC" w:rsidRDefault="00F47400">
    <w:pPr>
      <w:pStyle w:val="Header"/>
      <w:rPr>
        <w:sz w:val="20"/>
        <w:szCs w:val="20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B3"/>
    <w:rsid w:val="000007F6"/>
    <w:rsid w:val="000708F7"/>
    <w:rsid w:val="00077367"/>
    <w:rsid w:val="00183C2E"/>
    <w:rsid w:val="0019492D"/>
    <w:rsid w:val="001A2DC4"/>
    <w:rsid w:val="001C2CD0"/>
    <w:rsid w:val="002F6DB3"/>
    <w:rsid w:val="00323D1B"/>
    <w:rsid w:val="00334F46"/>
    <w:rsid w:val="00340B3A"/>
    <w:rsid w:val="00386302"/>
    <w:rsid w:val="0039225B"/>
    <w:rsid w:val="004C3C76"/>
    <w:rsid w:val="004C6FCC"/>
    <w:rsid w:val="004F504A"/>
    <w:rsid w:val="005339E7"/>
    <w:rsid w:val="005B3858"/>
    <w:rsid w:val="00635140"/>
    <w:rsid w:val="006C43FC"/>
    <w:rsid w:val="006E1DB0"/>
    <w:rsid w:val="00736146"/>
    <w:rsid w:val="008041BC"/>
    <w:rsid w:val="00917C28"/>
    <w:rsid w:val="009827B2"/>
    <w:rsid w:val="00990B14"/>
    <w:rsid w:val="00994859"/>
    <w:rsid w:val="00A35545"/>
    <w:rsid w:val="00AF6C3F"/>
    <w:rsid w:val="00BA2183"/>
    <w:rsid w:val="00BB7837"/>
    <w:rsid w:val="00BE0134"/>
    <w:rsid w:val="00BF31B8"/>
    <w:rsid w:val="00E068CE"/>
    <w:rsid w:val="00EE6195"/>
    <w:rsid w:val="00F10E7D"/>
    <w:rsid w:val="00F47400"/>
    <w:rsid w:val="00FB0390"/>
    <w:rsid w:val="00FE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DB0"/>
  </w:style>
  <w:style w:type="paragraph" w:styleId="Footer">
    <w:name w:val="footer"/>
    <w:basedOn w:val="Normal"/>
    <w:link w:val="FooterChar"/>
    <w:uiPriority w:val="99"/>
    <w:unhideWhenUsed/>
    <w:rsid w:val="006E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DB0"/>
  </w:style>
  <w:style w:type="paragraph" w:styleId="BalloonText">
    <w:name w:val="Balloon Text"/>
    <w:basedOn w:val="Normal"/>
    <w:link w:val="BalloonTextChar"/>
    <w:uiPriority w:val="99"/>
    <w:semiHidden/>
    <w:unhideWhenUsed/>
    <w:rsid w:val="0080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1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4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DB0"/>
  </w:style>
  <w:style w:type="paragraph" w:styleId="Footer">
    <w:name w:val="footer"/>
    <w:basedOn w:val="Normal"/>
    <w:link w:val="FooterChar"/>
    <w:uiPriority w:val="99"/>
    <w:unhideWhenUsed/>
    <w:rsid w:val="006E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DB0"/>
  </w:style>
  <w:style w:type="paragraph" w:styleId="BalloonText">
    <w:name w:val="Balloon Text"/>
    <w:basedOn w:val="Normal"/>
    <w:link w:val="BalloonTextChar"/>
    <w:uiPriority w:val="99"/>
    <w:semiHidden/>
    <w:unhideWhenUsed/>
    <w:rsid w:val="0080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1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4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 Sobhy</dc:creator>
  <cp:lastModifiedBy>Joelle Hatem</cp:lastModifiedBy>
  <cp:revision>9</cp:revision>
  <dcterms:created xsi:type="dcterms:W3CDTF">2017-07-25T13:16:00Z</dcterms:created>
  <dcterms:modified xsi:type="dcterms:W3CDTF">2018-05-02T14:07:00Z</dcterms:modified>
</cp:coreProperties>
</file>