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4" w:rsidRDefault="00F56AC4" w:rsidP="00F56AC4">
      <w:pPr>
        <w:bidi/>
        <w:jc w:val="both"/>
        <w:rPr>
          <w:sz w:val="24"/>
          <w:szCs w:val="24"/>
          <w:lang w:bidi="ar-LB"/>
        </w:rPr>
      </w:pPr>
      <w:bookmarkStart w:id="0" w:name="_GoBack"/>
      <w:bookmarkEnd w:id="0"/>
    </w:p>
    <w:p w:rsidR="00BF4ACF" w:rsidRDefault="00354266" w:rsidP="009B40C3">
      <w:pPr>
        <w:bidi/>
        <w:jc w:val="both"/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>طلب التقديم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A42B93">
        <w:rPr>
          <w:rFonts w:hint="cs"/>
          <w:sz w:val="24"/>
          <w:szCs w:val="24"/>
          <w:rtl/>
          <w:lang w:bidi="ar-LB"/>
        </w:rPr>
        <w:t>ل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برنامج المنح البحثية للمجلس </w:t>
      </w:r>
      <w:r w:rsidR="00AF196C">
        <w:rPr>
          <w:rFonts w:hint="cs"/>
          <w:sz w:val="24"/>
          <w:szCs w:val="24"/>
          <w:rtl/>
          <w:lang w:bidi="ar-LB"/>
        </w:rPr>
        <w:t>العربي</w:t>
      </w:r>
      <w:r w:rsidR="00AF196C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F209A1" w:rsidRPr="00AC24F3">
        <w:rPr>
          <w:rFonts w:hint="cs"/>
          <w:sz w:val="24"/>
          <w:szCs w:val="24"/>
          <w:rtl/>
          <w:lang w:bidi="ar-LB"/>
        </w:rPr>
        <w:t>للعلوم ال</w:t>
      </w:r>
      <w:r w:rsidR="00AD3257">
        <w:rPr>
          <w:rFonts w:hint="cs"/>
          <w:sz w:val="24"/>
          <w:szCs w:val="24"/>
          <w:rtl/>
          <w:lang w:bidi="ar-LB"/>
        </w:rPr>
        <w:t>ا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جتماعية </w:t>
      </w:r>
      <w:r w:rsidR="00F209A1" w:rsidRPr="00AC24F3">
        <w:rPr>
          <w:sz w:val="24"/>
          <w:szCs w:val="24"/>
          <w:rtl/>
          <w:lang w:bidi="ar-LB"/>
        </w:rPr>
        <w:t>–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دورة </w:t>
      </w:r>
      <w:r w:rsidR="00AF196C" w:rsidRPr="00AC24F3">
        <w:rPr>
          <w:rFonts w:hint="cs"/>
          <w:sz w:val="24"/>
          <w:szCs w:val="24"/>
          <w:rtl/>
          <w:lang w:bidi="ar-LB"/>
        </w:rPr>
        <w:t>201</w:t>
      </w:r>
      <w:r w:rsidR="00AF196C">
        <w:rPr>
          <w:rFonts w:hint="cs"/>
          <w:sz w:val="24"/>
          <w:szCs w:val="24"/>
          <w:rtl/>
          <w:lang w:bidi="ar-LB"/>
        </w:rPr>
        <w:t>4</w:t>
      </w:r>
      <w:r w:rsidR="00AF196C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F209A1" w:rsidRPr="00AC24F3">
        <w:rPr>
          <w:sz w:val="24"/>
          <w:szCs w:val="24"/>
          <w:rtl/>
          <w:lang w:bidi="ar-LB"/>
        </w:rPr>
        <w:t>–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2016</w:t>
      </w:r>
    </w:p>
    <w:p w:rsidR="00F209A1" w:rsidRPr="009B40C3" w:rsidRDefault="00F209A1" w:rsidP="006F711A">
      <w:pPr>
        <w:bidi/>
        <w:jc w:val="both"/>
        <w:rPr>
          <w:b/>
          <w:bCs/>
          <w:sz w:val="24"/>
          <w:szCs w:val="24"/>
          <w:u w:val="single"/>
          <w:rtl/>
          <w:lang w:bidi="ar-LB"/>
        </w:rPr>
      </w:pP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ملحق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4- </w:t>
      </w:r>
      <w:r w:rsidR="00354266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نموذج</w:t>
      </w:r>
      <w:r w:rsidR="00354266"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AD3257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إقرار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أعضاء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المجموعة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(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ل</w:t>
      </w:r>
      <w:r w:rsidR="00AA406F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ل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مشاريع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AA406F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الجماعية</w:t>
      </w:r>
      <w:r w:rsidR="006F711A"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6F711A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فقط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>)</w:t>
      </w:r>
    </w:p>
    <w:p w:rsidR="00F209A1" w:rsidRPr="00AC24F3" w:rsidRDefault="00F209A1" w:rsidP="00AC24F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>يجب على جميع أفراد الفريق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البحثي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التوقيع على هذا النموذج</w:t>
      </w:r>
      <w:r w:rsidR="00DE3D4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E3D43"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>ب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>المشروع وأدوارهم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فيه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النحو المحدد في الملحق 1. </w:t>
      </w:r>
    </w:p>
    <w:p w:rsidR="00F209A1" w:rsidRPr="00AC24F3" w:rsidRDefault="00354266" w:rsidP="0035426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LB"/>
        </w:rPr>
      </w:pPr>
      <w:r w:rsidRPr="00F56AC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ar-LB"/>
        </w:rPr>
        <w:t>ملحوظة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: 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إذا قامت لجنة ال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ختيار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ب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التوصية على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تمويل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مقترح ما وتغير تكوين الفريق بعد ذلك، فإنه من المرجح أن يصبح هذا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المقترح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غير مؤهل للتمويل</w:t>
      </w:r>
      <w:r w:rsidR="007653B6" w:rsidRPr="00AC24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.</w:t>
      </w:r>
    </w:p>
    <w:p w:rsidR="007653B6" w:rsidRPr="00AC24F3" w:rsidRDefault="00AA406F" w:rsidP="00AC24F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إقرار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:</w:t>
      </w:r>
    </w:p>
    <w:p w:rsidR="007653B6" w:rsidRPr="00AC24F3" w:rsidRDefault="007653B6" w:rsidP="0035426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أنا الموقع أدناه أؤكد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التزامي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بال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مشروع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بعنوان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DE3D43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ودوري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تنفيذه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كما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هو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مفصل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الملحق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1.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لقد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شاركت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إعداد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المقترح البحثي</w:t>
      </w:r>
      <w:r w:rsidR="00AA406F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A406F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أوافق</w:t>
      </w:r>
      <w:r w:rsidR="00AA406F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على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تعيين 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(</w:t>
      </w:r>
      <w:r w:rsidR="00AA406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ا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DE3D43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كباحث رئيسي للإشراف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على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عملية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التقديم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، مما يعني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الباحث الرئيسي سوف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يتلقى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جميع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مراسلات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البريد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الإلكتروني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حول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المنحة،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بما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ذلك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الإخطار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42B9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طلب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قد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تم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تقديمه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الإخطار ب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قرارات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لجنة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الاختيار.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ويعني هذا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أيضا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سيتم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إرسال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جميع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دفعات المنحة</w:t>
      </w:r>
      <w:r w:rsidR="00354266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خلال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الباحث الرئيسي،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الذي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سيكون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مسؤولا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عن تقديم التقارير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المنحة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وتقديميصالات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النفقات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المطلوبة</w:t>
      </w:r>
      <w:r w:rsidR="00AC24F3" w:rsidRPr="00AC24F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  <w:t>.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التوقيع</w:t>
      </w:r>
      <w:r w:rsidR="00AA40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ات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الرئيسي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3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4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5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F209A1" w:rsidRPr="00F209A1" w:rsidRDefault="00F209A1" w:rsidP="00F209A1">
      <w:pPr>
        <w:bidi/>
        <w:rPr>
          <w:rtl/>
          <w:lang w:bidi="ar-LB"/>
        </w:rPr>
      </w:pPr>
    </w:p>
    <w:sectPr w:rsidR="00F209A1" w:rsidRPr="00F209A1" w:rsidSect="009B40C3">
      <w:headerReference w:type="default" r:id="rId7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10" w:rsidRDefault="00FC7310" w:rsidP="00F56AC4">
      <w:pPr>
        <w:spacing w:after="0" w:line="240" w:lineRule="auto"/>
      </w:pPr>
      <w:r>
        <w:separator/>
      </w:r>
    </w:p>
  </w:endnote>
  <w:endnote w:type="continuationSeparator" w:id="0">
    <w:p w:rsidR="00FC7310" w:rsidRDefault="00FC7310" w:rsidP="00F5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10" w:rsidRDefault="00FC7310" w:rsidP="00F56AC4">
      <w:pPr>
        <w:spacing w:after="0" w:line="240" w:lineRule="auto"/>
      </w:pPr>
      <w:r>
        <w:separator/>
      </w:r>
    </w:p>
  </w:footnote>
  <w:footnote w:type="continuationSeparator" w:id="0">
    <w:p w:rsidR="00FC7310" w:rsidRDefault="00FC7310" w:rsidP="00F5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C4" w:rsidRDefault="00F56AC4" w:rsidP="009B40C3">
    <w:pPr>
      <w:pStyle w:val="Header"/>
      <w:jc w:val="right"/>
    </w:pPr>
    <w:r>
      <w:rPr>
        <w:noProof/>
      </w:rPr>
      <w:drawing>
        <wp:inline distT="0" distB="0" distL="0" distR="0" wp14:anchorId="5835DF1C" wp14:editId="25BD0738">
          <wp:extent cx="966882" cy="540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at 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25" cy="54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24466B"/>
    <w:rsid w:val="00354266"/>
    <w:rsid w:val="003A08AF"/>
    <w:rsid w:val="006C561A"/>
    <w:rsid w:val="006F711A"/>
    <w:rsid w:val="007653B6"/>
    <w:rsid w:val="009B40C3"/>
    <w:rsid w:val="00A42B93"/>
    <w:rsid w:val="00AA406F"/>
    <w:rsid w:val="00AC24F3"/>
    <w:rsid w:val="00AC5EBD"/>
    <w:rsid w:val="00AD0E6D"/>
    <w:rsid w:val="00AD3257"/>
    <w:rsid w:val="00AF196C"/>
    <w:rsid w:val="00BF4ACF"/>
    <w:rsid w:val="00DE3D43"/>
    <w:rsid w:val="00F209A1"/>
    <w:rsid w:val="00F56AC4"/>
    <w:rsid w:val="00FC6991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4"/>
  </w:style>
  <w:style w:type="paragraph" w:styleId="Footer">
    <w:name w:val="footer"/>
    <w:basedOn w:val="Normal"/>
    <w:link w:val="Foot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4"/>
  </w:style>
  <w:style w:type="paragraph" w:styleId="Footer">
    <w:name w:val="footer"/>
    <w:basedOn w:val="Normal"/>
    <w:link w:val="Foot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Kassem Kaouk</cp:lastModifiedBy>
  <cp:revision>2</cp:revision>
  <dcterms:created xsi:type="dcterms:W3CDTF">2013-12-13T10:16:00Z</dcterms:created>
  <dcterms:modified xsi:type="dcterms:W3CDTF">2013-12-13T10:16:00Z</dcterms:modified>
</cp:coreProperties>
</file>